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462" w:rsidRDefault="00D57462" w:rsidP="00893677">
      <w:pPr>
        <w:spacing w:line="240" w:lineRule="auto"/>
        <w:contextualSpacing/>
        <w:rPr>
          <w:sz w:val="24"/>
          <w:szCs w:val="24"/>
        </w:rPr>
      </w:pPr>
      <w:bookmarkStart w:id="0" w:name="_GoBack"/>
      <w:bookmarkEnd w:id="0"/>
    </w:p>
    <w:p w:rsidR="00D57462" w:rsidRDefault="00D57462" w:rsidP="00893677">
      <w:pPr>
        <w:spacing w:line="240" w:lineRule="auto"/>
        <w:contextualSpacing/>
        <w:rPr>
          <w:sz w:val="24"/>
          <w:szCs w:val="24"/>
        </w:rPr>
      </w:pPr>
    </w:p>
    <w:p w:rsidR="00D22895" w:rsidRDefault="00893677" w:rsidP="00893677">
      <w:pPr>
        <w:spacing w:line="240" w:lineRule="auto"/>
        <w:contextualSpacing/>
        <w:rPr>
          <w:sz w:val="24"/>
          <w:szCs w:val="24"/>
        </w:rPr>
      </w:pPr>
      <w:proofErr w:type="gramStart"/>
      <w:r w:rsidRPr="00893677">
        <w:rPr>
          <w:sz w:val="24"/>
          <w:szCs w:val="24"/>
        </w:rPr>
        <w:t xml:space="preserve">Dear </w:t>
      </w:r>
      <w:r w:rsidR="00797212">
        <w:rPr>
          <w:sz w:val="24"/>
          <w:szCs w:val="24"/>
        </w:rPr>
        <w:t xml:space="preserve"> </w:t>
      </w:r>
      <w:proofErr w:type="spellStart"/>
      <w:r w:rsidR="00D57462">
        <w:rPr>
          <w:sz w:val="24"/>
          <w:szCs w:val="24"/>
        </w:rPr>
        <w:t>CommAgency</w:t>
      </w:r>
      <w:proofErr w:type="spellEnd"/>
      <w:proofErr w:type="gramEnd"/>
      <w:r w:rsidR="00D57462">
        <w:rPr>
          <w:sz w:val="24"/>
          <w:szCs w:val="24"/>
        </w:rPr>
        <w:t xml:space="preserve"> Selection Committee:</w:t>
      </w:r>
    </w:p>
    <w:p w:rsidR="00797212" w:rsidRPr="00893677" w:rsidRDefault="00797212" w:rsidP="00893677">
      <w:pPr>
        <w:spacing w:line="240" w:lineRule="auto"/>
        <w:contextualSpacing/>
        <w:rPr>
          <w:sz w:val="24"/>
          <w:szCs w:val="24"/>
        </w:rPr>
      </w:pPr>
    </w:p>
    <w:p w:rsidR="00893677" w:rsidRDefault="00893677" w:rsidP="00893677">
      <w:pPr>
        <w:spacing w:line="240" w:lineRule="auto"/>
        <w:contextualSpacing/>
        <w:rPr>
          <w:sz w:val="24"/>
          <w:szCs w:val="24"/>
        </w:rPr>
      </w:pPr>
      <w:r w:rsidRPr="00893677">
        <w:rPr>
          <w:sz w:val="24"/>
          <w:szCs w:val="24"/>
        </w:rPr>
        <w:t xml:space="preserve">This is to recommend Ms. Katie Gergel for </w:t>
      </w:r>
      <w:proofErr w:type="spellStart"/>
      <w:r w:rsidR="00D57462">
        <w:rPr>
          <w:sz w:val="24"/>
          <w:szCs w:val="24"/>
        </w:rPr>
        <w:t>Comm</w:t>
      </w:r>
      <w:proofErr w:type="spellEnd"/>
      <w:r w:rsidR="00D57462">
        <w:rPr>
          <w:sz w:val="24"/>
          <w:szCs w:val="24"/>
        </w:rPr>
        <w:t xml:space="preserve"> Agency</w:t>
      </w:r>
      <w:r>
        <w:rPr>
          <w:sz w:val="24"/>
          <w:szCs w:val="24"/>
        </w:rPr>
        <w:t xml:space="preserve">.  I have known Katie for more than a year, as her professor in cinema studies courses here at Penn State.  In both the courses she has taken with me, Katie has exemplified what we hope our </w:t>
      </w:r>
      <w:r w:rsidR="00797212">
        <w:rPr>
          <w:sz w:val="24"/>
          <w:szCs w:val="24"/>
        </w:rPr>
        <w:t xml:space="preserve">Honors </w:t>
      </w:r>
      <w:r>
        <w:rPr>
          <w:sz w:val="24"/>
          <w:szCs w:val="24"/>
        </w:rPr>
        <w:t xml:space="preserve">students will be, both personally and professionally.  I give her my very highest recommendation. </w:t>
      </w:r>
    </w:p>
    <w:p w:rsidR="00893677" w:rsidRDefault="00893677" w:rsidP="00893677">
      <w:pPr>
        <w:spacing w:line="240" w:lineRule="auto"/>
        <w:contextualSpacing/>
        <w:rPr>
          <w:sz w:val="24"/>
          <w:szCs w:val="24"/>
        </w:rPr>
      </w:pPr>
    </w:p>
    <w:p w:rsidR="00893677" w:rsidRDefault="00893677" w:rsidP="00893677">
      <w:pPr>
        <w:spacing w:line="240" w:lineRule="auto"/>
        <w:contextualSpacing/>
        <w:rPr>
          <w:sz w:val="24"/>
          <w:szCs w:val="24"/>
        </w:rPr>
      </w:pPr>
      <w:r>
        <w:rPr>
          <w:sz w:val="24"/>
          <w:szCs w:val="24"/>
        </w:rPr>
        <w:t xml:space="preserve">Katie is an </w:t>
      </w:r>
      <w:r w:rsidR="00797212">
        <w:rPr>
          <w:sz w:val="24"/>
          <w:szCs w:val="24"/>
        </w:rPr>
        <w:t xml:space="preserve">all-around strong student: she is an excellent discussant, and a very fine critical writer.  She is particularly skilled at clarifying complex ideas.  In my Communications 250 course, we deal with abstract, advanced theories.  When students were stuck on explaining one of these concepts, I often asked Katie to </w:t>
      </w:r>
      <w:r w:rsidR="005736B1">
        <w:rPr>
          <w:sz w:val="24"/>
          <w:szCs w:val="24"/>
        </w:rPr>
        <w:t>assist us.  This was a careful choice; a less intellectually able and articulate student could set the class back considerably.  As a writer, this is also one of Katie’s strengths; she is far ahead of other students in her ability synthesize and express ideas.  In the fields of communications, both theoretical and practical, we often deal with ideas and practices from a variety of disciplines, so Katie’s strong abilities as a written and oral communicator of complex ideas make a her a resource not only for herself, but for any organization, large or small, with whom she works.</w:t>
      </w:r>
      <w:r w:rsidR="00D57462">
        <w:rPr>
          <w:sz w:val="24"/>
          <w:szCs w:val="24"/>
        </w:rPr>
        <w:t xml:space="preserve">  I see this as her greatest intellectual contribution to </w:t>
      </w:r>
      <w:proofErr w:type="spellStart"/>
      <w:r w:rsidR="00D57462">
        <w:rPr>
          <w:sz w:val="24"/>
          <w:szCs w:val="24"/>
        </w:rPr>
        <w:t>CommAgency</w:t>
      </w:r>
      <w:proofErr w:type="spellEnd"/>
      <w:r w:rsidR="00D57462">
        <w:rPr>
          <w:sz w:val="24"/>
          <w:szCs w:val="24"/>
        </w:rPr>
        <w:t>.</w:t>
      </w:r>
    </w:p>
    <w:p w:rsidR="005736B1" w:rsidRDefault="005736B1" w:rsidP="00893677">
      <w:pPr>
        <w:spacing w:line="240" w:lineRule="auto"/>
        <w:contextualSpacing/>
        <w:rPr>
          <w:sz w:val="24"/>
          <w:szCs w:val="24"/>
        </w:rPr>
      </w:pPr>
    </w:p>
    <w:p w:rsidR="005736B1" w:rsidRDefault="005736B1" w:rsidP="00893677">
      <w:pPr>
        <w:spacing w:line="240" w:lineRule="auto"/>
        <w:contextualSpacing/>
        <w:rPr>
          <w:sz w:val="24"/>
          <w:szCs w:val="24"/>
        </w:rPr>
      </w:pPr>
      <w:r>
        <w:rPr>
          <w:sz w:val="24"/>
          <w:szCs w:val="24"/>
        </w:rPr>
        <w:t xml:space="preserve">But it is not only Katie’s formal communication skills which make her one of our best students.  She is as social and generous as she is intelligent.  Other students </w:t>
      </w:r>
      <w:r w:rsidR="00D036D2">
        <w:rPr>
          <w:sz w:val="24"/>
          <w:szCs w:val="24"/>
        </w:rPr>
        <w:t>see</w:t>
      </w:r>
      <w:r>
        <w:rPr>
          <w:sz w:val="24"/>
          <w:szCs w:val="24"/>
        </w:rPr>
        <w:t xml:space="preserve"> her as a natural leader- yet she is a leader who manages to organize and inspire without intimidating.</w:t>
      </w:r>
      <w:r w:rsidR="00F53AC5">
        <w:rPr>
          <w:sz w:val="24"/>
          <w:szCs w:val="24"/>
        </w:rPr>
        <w:t xml:space="preserve">  In small group settings, I have seen how her enthusiastic and open style encourages not only participation by other students, but intellectual risk-taking, as well.  Katie’s own joy in dealing with advanced concepts is infectious.  It is very rare to meet a student who is both a strong technical thinker and as socially mature as Katie is.</w:t>
      </w:r>
      <w:r w:rsidR="00D036D2">
        <w:rPr>
          <w:sz w:val="24"/>
          <w:szCs w:val="24"/>
        </w:rPr>
        <w:t xml:space="preserve">  </w:t>
      </w:r>
      <w:r w:rsidR="00D57462">
        <w:rPr>
          <w:sz w:val="24"/>
          <w:szCs w:val="24"/>
        </w:rPr>
        <w:t xml:space="preserve">She will make an ideal colleague in </w:t>
      </w:r>
      <w:proofErr w:type="spellStart"/>
      <w:r w:rsidR="00D57462">
        <w:rPr>
          <w:sz w:val="24"/>
          <w:szCs w:val="24"/>
        </w:rPr>
        <w:t>CommAgency</w:t>
      </w:r>
      <w:proofErr w:type="spellEnd"/>
      <w:r w:rsidR="00D57462">
        <w:rPr>
          <w:sz w:val="24"/>
          <w:szCs w:val="24"/>
        </w:rPr>
        <w:t xml:space="preserve">. </w:t>
      </w:r>
      <w:r w:rsidR="00F53AC5">
        <w:rPr>
          <w:sz w:val="24"/>
          <w:szCs w:val="24"/>
        </w:rPr>
        <w:t xml:space="preserve">  </w:t>
      </w:r>
    </w:p>
    <w:p w:rsidR="005736B1" w:rsidRDefault="005736B1" w:rsidP="00893677">
      <w:pPr>
        <w:spacing w:line="240" w:lineRule="auto"/>
        <w:contextualSpacing/>
        <w:rPr>
          <w:sz w:val="24"/>
          <w:szCs w:val="24"/>
        </w:rPr>
      </w:pPr>
    </w:p>
    <w:p w:rsidR="005736B1" w:rsidRDefault="005736B1" w:rsidP="00893677">
      <w:pPr>
        <w:spacing w:line="240" w:lineRule="auto"/>
        <w:contextualSpacing/>
        <w:rPr>
          <w:sz w:val="24"/>
          <w:szCs w:val="24"/>
        </w:rPr>
      </w:pPr>
      <w:r>
        <w:rPr>
          <w:sz w:val="24"/>
          <w:szCs w:val="24"/>
        </w:rPr>
        <w:t xml:space="preserve">The future is wide-open for Katie.  I can imagine her as a leader in business, in academia, or </w:t>
      </w:r>
      <w:r w:rsidR="00F53AC5">
        <w:rPr>
          <w:sz w:val="24"/>
          <w:szCs w:val="24"/>
        </w:rPr>
        <w:t>with</w:t>
      </w:r>
      <w:r>
        <w:rPr>
          <w:sz w:val="24"/>
          <w:szCs w:val="24"/>
        </w:rPr>
        <w:t xml:space="preserve"> an NGO that accords with her humanitarian interests.</w:t>
      </w:r>
      <w:r w:rsidR="00D57462">
        <w:rPr>
          <w:sz w:val="24"/>
          <w:szCs w:val="24"/>
        </w:rPr>
        <w:t xml:space="preserve"> Her work in </w:t>
      </w:r>
      <w:proofErr w:type="spellStart"/>
      <w:r w:rsidR="00D57462">
        <w:rPr>
          <w:sz w:val="24"/>
          <w:szCs w:val="24"/>
        </w:rPr>
        <w:t>CommAgency</w:t>
      </w:r>
      <w:proofErr w:type="spellEnd"/>
      <w:r w:rsidR="00D57462">
        <w:rPr>
          <w:sz w:val="24"/>
          <w:szCs w:val="24"/>
        </w:rPr>
        <w:t xml:space="preserve"> will help her to make the decision about where her talents will take her.  </w:t>
      </w:r>
      <w:proofErr w:type="spellStart"/>
      <w:r w:rsidR="00D57462">
        <w:rPr>
          <w:sz w:val="24"/>
          <w:szCs w:val="24"/>
        </w:rPr>
        <w:t>CommAgency</w:t>
      </w:r>
      <w:proofErr w:type="spellEnd"/>
      <w:r w:rsidR="00D57462">
        <w:rPr>
          <w:sz w:val="24"/>
          <w:szCs w:val="24"/>
        </w:rPr>
        <w:t xml:space="preserve"> and Katie Gergel are a great match.</w:t>
      </w:r>
    </w:p>
    <w:p w:rsidR="00797212" w:rsidRDefault="00797212" w:rsidP="00893677">
      <w:pPr>
        <w:spacing w:line="240" w:lineRule="auto"/>
        <w:contextualSpacing/>
        <w:rPr>
          <w:sz w:val="24"/>
          <w:szCs w:val="24"/>
        </w:rPr>
      </w:pPr>
    </w:p>
    <w:p w:rsidR="00797212" w:rsidRDefault="00D57462" w:rsidP="00893677">
      <w:pPr>
        <w:spacing w:line="240" w:lineRule="auto"/>
        <w:contextualSpacing/>
        <w:rPr>
          <w:sz w:val="24"/>
          <w:szCs w:val="24"/>
        </w:rPr>
      </w:pPr>
      <w:r>
        <w:rPr>
          <w:sz w:val="24"/>
          <w:szCs w:val="24"/>
        </w:rPr>
        <w:t xml:space="preserve">Please contact me with any questions you may have about Katie.  You’re fortunate to have one of Penn State’s best applying to </w:t>
      </w:r>
      <w:proofErr w:type="spellStart"/>
      <w:r>
        <w:rPr>
          <w:sz w:val="24"/>
          <w:szCs w:val="24"/>
        </w:rPr>
        <w:t>CommAgency</w:t>
      </w:r>
      <w:proofErr w:type="spellEnd"/>
      <w:r>
        <w:rPr>
          <w:sz w:val="24"/>
          <w:szCs w:val="24"/>
        </w:rPr>
        <w:t>.</w:t>
      </w:r>
    </w:p>
    <w:p w:rsidR="00893677" w:rsidRDefault="00893677" w:rsidP="00893677">
      <w:pPr>
        <w:spacing w:line="240" w:lineRule="auto"/>
        <w:contextualSpacing/>
        <w:rPr>
          <w:sz w:val="24"/>
          <w:szCs w:val="24"/>
        </w:rPr>
      </w:pPr>
    </w:p>
    <w:p w:rsidR="00D57462" w:rsidRDefault="00D57462" w:rsidP="00893677">
      <w:pPr>
        <w:spacing w:line="240" w:lineRule="auto"/>
        <w:contextualSpacing/>
        <w:rPr>
          <w:sz w:val="24"/>
          <w:szCs w:val="24"/>
        </w:rPr>
      </w:pPr>
    </w:p>
    <w:p w:rsidR="00D57462" w:rsidRDefault="00D57462" w:rsidP="00893677">
      <w:pPr>
        <w:spacing w:line="240" w:lineRule="auto"/>
        <w:contextualSpacing/>
        <w:rPr>
          <w:sz w:val="24"/>
          <w:szCs w:val="24"/>
        </w:rPr>
      </w:pPr>
    </w:p>
    <w:p w:rsidR="00D57462" w:rsidRDefault="00D57462" w:rsidP="00893677">
      <w:pPr>
        <w:spacing w:line="240" w:lineRule="auto"/>
        <w:contextualSpacing/>
        <w:rPr>
          <w:sz w:val="24"/>
          <w:szCs w:val="24"/>
        </w:rPr>
      </w:pPr>
    </w:p>
    <w:p w:rsidR="00D57462" w:rsidRDefault="00D57462" w:rsidP="00893677">
      <w:pPr>
        <w:spacing w:line="240" w:lineRule="auto"/>
        <w:contextualSpacing/>
        <w:rPr>
          <w:sz w:val="24"/>
          <w:szCs w:val="24"/>
        </w:rPr>
      </w:pPr>
    </w:p>
    <w:p w:rsidR="00D57462" w:rsidRDefault="00D57462" w:rsidP="00893677">
      <w:pPr>
        <w:spacing w:line="240" w:lineRule="auto"/>
        <w:contextualSpacing/>
        <w:rPr>
          <w:sz w:val="24"/>
          <w:szCs w:val="24"/>
        </w:rPr>
      </w:pPr>
    </w:p>
    <w:p w:rsidR="00D57462" w:rsidRDefault="00D57462" w:rsidP="00893677">
      <w:pPr>
        <w:spacing w:line="240" w:lineRule="auto"/>
        <w:contextualSpacing/>
        <w:rPr>
          <w:sz w:val="24"/>
          <w:szCs w:val="24"/>
        </w:rPr>
      </w:pPr>
    </w:p>
    <w:p w:rsidR="00D57462" w:rsidRDefault="00D57462" w:rsidP="00893677">
      <w:pPr>
        <w:spacing w:line="240" w:lineRule="auto"/>
        <w:contextualSpacing/>
        <w:rPr>
          <w:sz w:val="24"/>
          <w:szCs w:val="24"/>
        </w:rPr>
      </w:pPr>
    </w:p>
    <w:p w:rsidR="00D57462" w:rsidRDefault="00D57462" w:rsidP="00893677">
      <w:pPr>
        <w:spacing w:line="240" w:lineRule="auto"/>
        <w:contextualSpacing/>
        <w:rPr>
          <w:sz w:val="24"/>
          <w:szCs w:val="24"/>
        </w:rPr>
      </w:pPr>
    </w:p>
    <w:p w:rsidR="00D57462" w:rsidRDefault="00D57462" w:rsidP="00893677">
      <w:pPr>
        <w:spacing w:line="240" w:lineRule="auto"/>
        <w:contextualSpacing/>
        <w:rPr>
          <w:sz w:val="24"/>
          <w:szCs w:val="24"/>
        </w:rPr>
      </w:pPr>
    </w:p>
    <w:p w:rsidR="00D57462" w:rsidRDefault="00D57462" w:rsidP="00893677">
      <w:pPr>
        <w:spacing w:line="240" w:lineRule="auto"/>
        <w:contextualSpacing/>
        <w:rPr>
          <w:sz w:val="24"/>
          <w:szCs w:val="24"/>
        </w:rPr>
      </w:pPr>
    </w:p>
    <w:p w:rsidR="00D57462" w:rsidRDefault="00D57462" w:rsidP="00893677">
      <w:pPr>
        <w:spacing w:line="240" w:lineRule="auto"/>
        <w:contextualSpacing/>
        <w:rPr>
          <w:sz w:val="24"/>
          <w:szCs w:val="24"/>
        </w:rPr>
      </w:pPr>
    </w:p>
    <w:p w:rsidR="00D57462" w:rsidRDefault="00D57462" w:rsidP="00893677">
      <w:pPr>
        <w:spacing w:line="240" w:lineRule="auto"/>
        <w:contextualSpacing/>
        <w:rPr>
          <w:sz w:val="24"/>
          <w:szCs w:val="24"/>
        </w:rPr>
      </w:pPr>
    </w:p>
    <w:p w:rsidR="00893677" w:rsidRDefault="00893677" w:rsidP="00893677">
      <w:pPr>
        <w:spacing w:line="240" w:lineRule="auto"/>
        <w:contextualSpacing/>
        <w:rPr>
          <w:sz w:val="24"/>
          <w:szCs w:val="24"/>
        </w:rPr>
      </w:pPr>
      <w:r w:rsidRPr="00893677">
        <w:rPr>
          <w:sz w:val="24"/>
          <w:szCs w:val="24"/>
        </w:rPr>
        <w:t>Respectfully,</w:t>
      </w:r>
    </w:p>
    <w:p w:rsidR="00893677" w:rsidRDefault="00893677" w:rsidP="00893677">
      <w:pPr>
        <w:spacing w:line="240" w:lineRule="auto"/>
        <w:contextualSpacing/>
        <w:rPr>
          <w:sz w:val="24"/>
          <w:szCs w:val="24"/>
        </w:rPr>
      </w:pPr>
    </w:p>
    <w:p w:rsidR="00D57462" w:rsidRDefault="00D57462" w:rsidP="00893677">
      <w:pPr>
        <w:spacing w:line="240" w:lineRule="auto"/>
        <w:contextualSpacing/>
        <w:rPr>
          <w:sz w:val="24"/>
          <w:szCs w:val="24"/>
        </w:rPr>
      </w:pPr>
    </w:p>
    <w:p w:rsidR="00D57462" w:rsidRPr="00893677" w:rsidRDefault="00D57462" w:rsidP="00893677">
      <w:pPr>
        <w:spacing w:line="240" w:lineRule="auto"/>
        <w:contextualSpacing/>
        <w:rPr>
          <w:sz w:val="24"/>
          <w:szCs w:val="24"/>
        </w:rPr>
      </w:pPr>
    </w:p>
    <w:p w:rsidR="00893677" w:rsidRPr="00893677" w:rsidRDefault="00893677" w:rsidP="00893677">
      <w:pPr>
        <w:spacing w:line="240" w:lineRule="auto"/>
        <w:contextualSpacing/>
        <w:rPr>
          <w:sz w:val="24"/>
          <w:szCs w:val="24"/>
        </w:rPr>
      </w:pPr>
      <w:r w:rsidRPr="00893677">
        <w:rPr>
          <w:sz w:val="24"/>
          <w:szCs w:val="24"/>
        </w:rPr>
        <w:t xml:space="preserve">Kevin </w:t>
      </w:r>
      <w:proofErr w:type="spellStart"/>
      <w:r w:rsidRPr="00893677">
        <w:rPr>
          <w:sz w:val="24"/>
          <w:szCs w:val="24"/>
        </w:rPr>
        <w:t>Hagopian</w:t>
      </w:r>
      <w:proofErr w:type="spellEnd"/>
      <w:r w:rsidRPr="00893677">
        <w:rPr>
          <w:sz w:val="24"/>
          <w:szCs w:val="24"/>
        </w:rPr>
        <w:t>, Ph. D.</w:t>
      </w:r>
    </w:p>
    <w:p w:rsidR="00893677" w:rsidRPr="00893677" w:rsidRDefault="00893677" w:rsidP="00893677">
      <w:pPr>
        <w:spacing w:line="240" w:lineRule="auto"/>
        <w:contextualSpacing/>
        <w:rPr>
          <w:sz w:val="24"/>
          <w:szCs w:val="24"/>
        </w:rPr>
      </w:pPr>
      <w:r w:rsidRPr="00893677">
        <w:rPr>
          <w:sz w:val="24"/>
          <w:szCs w:val="24"/>
        </w:rPr>
        <w:t>Associate Teaching Professor</w:t>
      </w:r>
    </w:p>
    <w:p w:rsidR="00893677" w:rsidRPr="00893677" w:rsidRDefault="00893677" w:rsidP="00893677">
      <w:pPr>
        <w:spacing w:line="240" w:lineRule="auto"/>
        <w:contextualSpacing/>
        <w:rPr>
          <w:sz w:val="24"/>
          <w:szCs w:val="24"/>
        </w:rPr>
      </w:pPr>
      <w:r w:rsidRPr="00893677">
        <w:rPr>
          <w:sz w:val="24"/>
          <w:szCs w:val="24"/>
        </w:rPr>
        <w:t>18 Carnegie</w:t>
      </w:r>
    </w:p>
    <w:p w:rsidR="00893677" w:rsidRPr="00893677" w:rsidRDefault="00893677" w:rsidP="00893677">
      <w:pPr>
        <w:spacing w:line="240" w:lineRule="auto"/>
        <w:contextualSpacing/>
        <w:rPr>
          <w:sz w:val="24"/>
          <w:szCs w:val="24"/>
        </w:rPr>
      </w:pPr>
      <w:r w:rsidRPr="00893677">
        <w:rPr>
          <w:sz w:val="24"/>
          <w:szCs w:val="24"/>
        </w:rPr>
        <w:t>Department of Film/Video &amp; Media Studies</w:t>
      </w:r>
    </w:p>
    <w:p w:rsidR="00893677" w:rsidRPr="00893677" w:rsidRDefault="00893677" w:rsidP="00893677">
      <w:pPr>
        <w:spacing w:line="240" w:lineRule="auto"/>
        <w:contextualSpacing/>
        <w:rPr>
          <w:sz w:val="24"/>
          <w:szCs w:val="24"/>
        </w:rPr>
      </w:pPr>
      <w:r w:rsidRPr="00893677">
        <w:rPr>
          <w:sz w:val="24"/>
          <w:szCs w:val="24"/>
        </w:rPr>
        <w:t xml:space="preserve">The Donald P. </w:t>
      </w:r>
      <w:proofErr w:type="spellStart"/>
      <w:r w:rsidRPr="00893677">
        <w:rPr>
          <w:sz w:val="24"/>
          <w:szCs w:val="24"/>
        </w:rPr>
        <w:t>Bellisario</w:t>
      </w:r>
      <w:proofErr w:type="spellEnd"/>
      <w:r w:rsidRPr="00893677">
        <w:rPr>
          <w:sz w:val="24"/>
          <w:szCs w:val="24"/>
        </w:rPr>
        <w:t xml:space="preserve"> College of Communications</w:t>
      </w:r>
    </w:p>
    <w:p w:rsidR="00893677" w:rsidRPr="00893677" w:rsidRDefault="00893677" w:rsidP="00893677">
      <w:pPr>
        <w:spacing w:line="240" w:lineRule="auto"/>
        <w:contextualSpacing/>
        <w:rPr>
          <w:sz w:val="24"/>
          <w:szCs w:val="24"/>
        </w:rPr>
      </w:pPr>
      <w:r w:rsidRPr="00893677">
        <w:rPr>
          <w:sz w:val="24"/>
          <w:szCs w:val="24"/>
        </w:rPr>
        <w:t>The Pennsylvania State University</w:t>
      </w:r>
    </w:p>
    <w:p w:rsidR="00893677" w:rsidRPr="00893677" w:rsidRDefault="00893677" w:rsidP="00893677">
      <w:pPr>
        <w:spacing w:line="240" w:lineRule="auto"/>
        <w:contextualSpacing/>
        <w:rPr>
          <w:sz w:val="24"/>
          <w:szCs w:val="24"/>
        </w:rPr>
      </w:pPr>
      <w:r w:rsidRPr="00893677">
        <w:rPr>
          <w:sz w:val="24"/>
          <w:szCs w:val="24"/>
        </w:rPr>
        <w:t>University Park PA 16802</w:t>
      </w:r>
    </w:p>
    <w:p w:rsidR="00893677" w:rsidRPr="00893677" w:rsidRDefault="00893677" w:rsidP="00893677">
      <w:pPr>
        <w:spacing w:line="240" w:lineRule="auto"/>
        <w:contextualSpacing/>
        <w:rPr>
          <w:sz w:val="24"/>
          <w:szCs w:val="24"/>
        </w:rPr>
      </w:pPr>
      <w:r w:rsidRPr="00893677">
        <w:rPr>
          <w:sz w:val="24"/>
          <w:szCs w:val="24"/>
        </w:rPr>
        <w:t>Kxh24@psu.edu</w:t>
      </w:r>
    </w:p>
    <w:p w:rsidR="00893677" w:rsidRDefault="00893677"/>
    <w:sectPr w:rsidR="00893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677"/>
    <w:rsid w:val="000D7577"/>
    <w:rsid w:val="003F45D1"/>
    <w:rsid w:val="005736B1"/>
    <w:rsid w:val="00746093"/>
    <w:rsid w:val="00797212"/>
    <w:rsid w:val="00893677"/>
    <w:rsid w:val="00D036D2"/>
    <w:rsid w:val="00D57462"/>
    <w:rsid w:val="00F5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E45A4-3107-4D3D-A244-41776631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6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J HAGOPIAN</dc:creator>
  <cp:keywords/>
  <dc:description/>
  <cp:lastModifiedBy>Katie Gergel</cp:lastModifiedBy>
  <cp:revision>2</cp:revision>
  <cp:lastPrinted>2018-03-20T22:39:00Z</cp:lastPrinted>
  <dcterms:created xsi:type="dcterms:W3CDTF">2018-03-21T01:07:00Z</dcterms:created>
  <dcterms:modified xsi:type="dcterms:W3CDTF">2018-03-21T01:07:00Z</dcterms:modified>
</cp:coreProperties>
</file>