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959E3" w14:textId="77777777" w:rsidR="00E146C2" w:rsidRDefault="00E146C2"/>
    <w:p w14:paraId="224A2332" w14:textId="3B1F876E" w:rsidR="00E146C2" w:rsidRDefault="004B1877">
      <w:r>
        <w:t>November 1, 2018</w:t>
      </w:r>
    </w:p>
    <w:p w14:paraId="113504D1" w14:textId="77777777" w:rsidR="000C3EBA" w:rsidRDefault="00DB211A">
      <w:r>
        <w:t xml:space="preserve">To whom it may </w:t>
      </w:r>
      <w:r w:rsidR="004B0F7A">
        <w:t>concern</w:t>
      </w:r>
      <w:r>
        <w:t>,</w:t>
      </w:r>
    </w:p>
    <w:p w14:paraId="3A067CA0" w14:textId="2F3E29BB" w:rsidR="00DB211A" w:rsidRDefault="004B0F7A">
      <w:r>
        <w:t>It is my pleasure to offer my recommendation of</w:t>
      </w:r>
      <w:r w:rsidR="004B1877">
        <w:t xml:space="preserve"> Maggie Watson</w:t>
      </w:r>
      <w:r>
        <w:t xml:space="preserve"> for your professional opportunity.  I first met </w:t>
      </w:r>
      <w:r w:rsidR="004B1877">
        <w:t>Maggie</w:t>
      </w:r>
      <w:r>
        <w:t xml:space="preserve"> as she pursued a demanding internship with Penn State Intercollegiate Athleti</w:t>
      </w:r>
      <w:r w:rsidR="0015371B">
        <w:t xml:space="preserve">cs.  </w:t>
      </w:r>
      <w:r w:rsidR="004B1877">
        <w:t>Maggie</w:t>
      </w:r>
      <w:r w:rsidR="0015371B">
        <w:t xml:space="preserve"> wor</w:t>
      </w:r>
      <w:r w:rsidR="004B1877">
        <w:t>ked</w:t>
      </w:r>
      <w:r w:rsidR="0015371B">
        <w:t xml:space="preserve"> as a Customer R</w:t>
      </w:r>
      <w:r>
        <w:t xml:space="preserve">elations Intern under my direct supervision beginning </w:t>
      </w:r>
      <w:r w:rsidR="0015371B">
        <w:t xml:space="preserve">in </w:t>
      </w:r>
      <w:r w:rsidR="004B1877">
        <w:t>January</w:t>
      </w:r>
      <w:r>
        <w:t xml:space="preserve"> 201</w:t>
      </w:r>
      <w:r w:rsidR="004B1877">
        <w:t>8 and conclud</w:t>
      </w:r>
      <w:r w:rsidR="00DE7134">
        <w:t>ing</w:t>
      </w:r>
      <w:r w:rsidR="004B1877">
        <w:t xml:space="preserve"> in May 2018.</w:t>
      </w:r>
    </w:p>
    <w:p w14:paraId="25E7D088" w14:textId="26D24AB3" w:rsidR="004B0F7A" w:rsidRDefault="004B0F7A">
      <w:r>
        <w:t xml:space="preserve">This internship is part of the Customer </w:t>
      </w:r>
      <w:r w:rsidR="0015371B">
        <w:t>R</w:t>
      </w:r>
      <w:r>
        <w:t>elations Center (CRC), which is focused on personal interaction with our customers</w:t>
      </w:r>
      <w:r w:rsidR="004B1877">
        <w:t>.  Additional responsibilities include</w:t>
      </w:r>
      <w:r w:rsidR="00824C94">
        <w:t>d</w:t>
      </w:r>
      <w:r>
        <w:t xml:space="preserve"> </w:t>
      </w:r>
      <w:r w:rsidR="0015371B">
        <w:t>account</w:t>
      </w:r>
      <w:r>
        <w:t xml:space="preserve"> management, communication, education and customer service.</w:t>
      </w:r>
      <w:r w:rsidR="004B1877">
        <w:t xml:space="preserve">  </w:t>
      </w:r>
    </w:p>
    <w:p w14:paraId="4937B30B" w14:textId="7AE5C31D" w:rsidR="004B0F7A" w:rsidRDefault="004B0F7A">
      <w:r>
        <w:t xml:space="preserve">During her internship, </w:t>
      </w:r>
      <w:r w:rsidR="004B1877">
        <w:t>Maggie</w:t>
      </w:r>
      <w:r>
        <w:t xml:space="preserve"> successfully supported the fans of Penn State Athletics by providing guidance and advice to help our customers make the most of their overall fan experience and strengthen their </w:t>
      </w:r>
      <w:r w:rsidR="0015371B">
        <w:t xml:space="preserve">emotional </w:t>
      </w:r>
      <w:r>
        <w:t xml:space="preserve">relationship with us.  </w:t>
      </w:r>
      <w:r w:rsidR="00E629EB">
        <w:t xml:space="preserve">Maggie approached this internship with her Penn State passion and was able to share this with all the fans she interacted with.  </w:t>
      </w:r>
      <w:r>
        <w:t xml:space="preserve">Her work </w:t>
      </w:r>
      <w:r w:rsidR="004B1877">
        <w:t>was very</w:t>
      </w:r>
      <w:r>
        <w:t xml:space="preserve"> influential as she </w:t>
      </w:r>
      <w:r w:rsidR="004B1877">
        <w:t>was</w:t>
      </w:r>
      <w:r>
        <w:t xml:space="preserve"> the first point of contact with our fans during a challenging </w:t>
      </w:r>
      <w:r w:rsidR="004B1877">
        <w:t>spring</w:t>
      </w:r>
      <w:r>
        <w:t xml:space="preserve"> sports season.  </w:t>
      </w:r>
      <w:r w:rsidR="0015371B">
        <w:t xml:space="preserve">Most of </w:t>
      </w:r>
      <w:r w:rsidR="004B1877">
        <w:t>Maggie’s</w:t>
      </w:r>
      <w:r w:rsidR="0015371B">
        <w:t xml:space="preserve"> work </w:t>
      </w:r>
      <w:r w:rsidR="004B1877">
        <w:t>was</w:t>
      </w:r>
      <w:r w:rsidR="0015371B">
        <w:t xml:space="preserve"> conducted via the telephone as our department handles hundreds of phone calls per day.  </w:t>
      </w:r>
      <w:r>
        <w:t>Her duties require</w:t>
      </w:r>
      <w:r w:rsidR="00DE7134">
        <w:t>d</w:t>
      </w:r>
      <w:r>
        <w:t xml:space="preserve"> patience, tact, effective listening and professional communication skills.</w:t>
      </w:r>
      <w:r w:rsidR="0015371B">
        <w:t xml:space="preserve">  </w:t>
      </w:r>
      <w:r w:rsidR="004B1877">
        <w:t xml:space="preserve">Maggie </w:t>
      </w:r>
      <w:r w:rsidR="00DE7134">
        <w:t>demonstrated exceptional abilities</w:t>
      </w:r>
      <w:r w:rsidR="0015371B">
        <w:t xml:space="preserve"> in time management, leadership and personal discipline.  She is a natural problem solver and has a strong understanding of the needs of our fans.  </w:t>
      </w:r>
      <w:r w:rsidR="004B1877">
        <w:t>Maggie</w:t>
      </w:r>
      <w:r w:rsidR="0015371B">
        <w:t xml:space="preserve"> </w:t>
      </w:r>
      <w:r w:rsidR="00DE7134">
        <w:t xml:space="preserve">is mature and confident and her approach towards work is upbeat and positive.  I am confident that she is prepared and able to take the next steps and grow in her </w:t>
      </w:r>
      <w:r w:rsidR="001F3F8A">
        <w:t xml:space="preserve">professional </w:t>
      </w:r>
      <w:r w:rsidR="00DE7134">
        <w:t xml:space="preserve">experiences and she would represent any </w:t>
      </w:r>
      <w:r w:rsidR="00C55E2A">
        <w:t>organization in a way that would make them proud.  I would most certainly hire her again.</w:t>
      </w:r>
      <w:r w:rsidR="0015371B">
        <w:t xml:space="preserve">  </w:t>
      </w:r>
    </w:p>
    <w:p w14:paraId="78DC8B54" w14:textId="0D7AA495" w:rsidR="0015371B" w:rsidRDefault="0015371B">
      <w:r>
        <w:t xml:space="preserve">Thank you for your consideration and I recommend </w:t>
      </w:r>
      <w:r w:rsidR="004B1877">
        <w:t>Maggie</w:t>
      </w:r>
      <w:r>
        <w:t xml:space="preserve"> without hesitation to your</w:t>
      </w:r>
      <w:r w:rsidR="00E146C2">
        <w:t xml:space="preserve"> program</w:t>
      </w:r>
      <w:r>
        <w:t>.</w:t>
      </w:r>
    </w:p>
    <w:p w14:paraId="3FDA09A8" w14:textId="77777777" w:rsidR="0015371B" w:rsidRDefault="0015371B">
      <w:r>
        <w:t>Regards,</w:t>
      </w:r>
    </w:p>
    <w:p w14:paraId="34B43715" w14:textId="21550A0B" w:rsidR="00824C94" w:rsidRPr="00824C94" w:rsidRDefault="0015371B" w:rsidP="00824C94">
      <w:pPr>
        <w:spacing w:after="0"/>
      </w:pPr>
      <w:r>
        <w:t>Lynne Pate</w:t>
      </w:r>
    </w:p>
    <w:p w14:paraId="00B1EC63" w14:textId="77777777" w:rsidR="00824C94" w:rsidRDefault="00824C94" w:rsidP="00824C94">
      <w:pPr>
        <w:spacing w:after="0"/>
        <w:rPr>
          <w:rFonts w:ascii="Book Antiqua" w:hAnsi="Book Antiqua"/>
          <w:color w:val="1F497D"/>
        </w:rPr>
      </w:pPr>
      <w:r>
        <w:rPr>
          <w:rFonts w:ascii="Book Antiqua" w:hAnsi="Book Antiqua"/>
          <w:color w:val="1F497D"/>
        </w:rPr>
        <w:t>Administrative Support Assistant</w:t>
      </w:r>
    </w:p>
    <w:p w14:paraId="44C63794" w14:textId="77777777" w:rsidR="00824C94" w:rsidRDefault="00824C94" w:rsidP="00824C94">
      <w:pPr>
        <w:spacing w:after="0"/>
        <w:rPr>
          <w:rFonts w:ascii="Book Antiqua" w:hAnsi="Book Antiqua"/>
          <w:color w:val="1F497D"/>
        </w:rPr>
      </w:pPr>
      <w:r>
        <w:rPr>
          <w:rFonts w:ascii="Book Antiqua" w:hAnsi="Book Antiqua"/>
          <w:color w:val="1F497D"/>
        </w:rPr>
        <w:t>Intercollegiate Athletics</w:t>
      </w:r>
    </w:p>
    <w:p w14:paraId="034F09A7" w14:textId="77777777" w:rsidR="00824C94" w:rsidRDefault="00824C94" w:rsidP="00824C94">
      <w:pPr>
        <w:spacing w:after="0"/>
        <w:rPr>
          <w:rFonts w:ascii="Book Antiqua" w:hAnsi="Book Antiqua"/>
          <w:color w:val="1F497D"/>
        </w:rPr>
      </w:pPr>
      <w:r>
        <w:rPr>
          <w:rFonts w:ascii="Book Antiqua" w:hAnsi="Book Antiqua"/>
          <w:color w:val="1F497D"/>
        </w:rPr>
        <w:t>240 Bryce Jordan Center</w:t>
      </w:r>
    </w:p>
    <w:p w14:paraId="0A32054B" w14:textId="77777777" w:rsidR="00824C94" w:rsidRDefault="00824C94" w:rsidP="00824C94">
      <w:pPr>
        <w:spacing w:after="0"/>
        <w:rPr>
          <w:rFonts w:ascii="Book Antiqua" w:hAnsi="Book Antiqua"/>
          <w:color w:val="1F497D"/>
        </w:rPr>
      </w:pPr>
      <w:r>
        <w:rPr>
          <w:rFonts w:ascii="Book Antiqua" w:hAnsi="Book Antiqua"/>
          <w:color w:val="1F497D"/>
        </w:rPr>
        <w:t>(814) 867-2703</w:t>
      </w:r>
    </w:p>
    <w:p w14:paraId="3C01B583" w14:textId="77777777" w:rsidR="00824C94" w:rsidRDefault="00824C94" w:rsidP="00824C94">
      <w:pPr>
        <w:spacing w:after="0"/>
        <w:rPr>
          <w:rFonts w:ascii="Book Antiqua" w:hAnsi="Book Antiqua"/>
          <w:i/>
          <w:iCs/>
          <w:color w:val="1F497D"/>
        </w:rPr>
      </w:pPr>
      <w:hyperlink r:id="rId4" w:history="1">
        <w:r>
          <w:rPr>
            <w:rStyle w:val="Hyperlink"/>
            <w:rFonts w:ascii="Book Antiqua" w:hAnsi="Book Antiqua"/>
            <w:i/>
            <w:iCs/>
          </w:rPr>
          <w:t>www.GOPSUsports.com</w:t>
        </w:r>
      </w:hyperlink>
    </w:p>
    <w:p w14:paraId="289D33F4" w14:textId="2F650D4A" w:rsidR="00824C94" w:rsidRDefault="00824C94" w:rsidP="00824C94">
      <w:pPr>
        <w:rPr>
          <w:rFonts w:ascii="Calibri" w:hAnsi="Calibri"/>
        </w:rPr>
      </w:pPr>
      <w:r>
        <w:rPr>
          <w:rFonts w:ascii="Bradley Hand ITC" w:hAnsi="Bradley Hand ITC"/>
          <w:noProof/>
          <w:color w:val="17365D"/>
        </w:rPr>
        <w:drawing>
          <wp:inline distT="0" distB="0" distL="0" distR="0" wp14:anchorId="2F65F7E3" wp14:editId="61B31CCF">
            <wp:extent cx="1143000" cy="412750"/>
            <wp:effectExtent l="0" t="0" r="0" b="6350"/>
            <wp:docPr id="1" name="Picture 1" descr="One Team_Blue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e Team_Blue_sm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D6DC00" w14:textId="77777777" w:rsidR="00824C94" w:rsidRDefault="00824C94" w:rsidP="0015371B">
      <w:pPr>
        <w:spacing w:after="0"/>
      </w:pPr>
    </w:p>
    <w:sectPr w:rsidR="00824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0F2"/>
    <w:rsid w:val="000C3EBA"/>
    <w:rsid w:val="0015371B"/>
    <w:rsid w:val="001950F2"/>
    <w:rsid w:val="001F3F8A"/>
    <w:rsid w:val="00391761"/>
    <w:rsid w:val="004B0F7A"/>
    <w:rsid w:val="004B1877"/>
    <w:rsid w:val="00824C94"/>
    <w:rsid w:val="009E2111"/>
    <w:rsid w:val="00C55E2A"/>
    <w:rsid w:val="00DB211A"/>
    <w:rsid w:val="00DE7134"/>
    <w:rsid w:val="00E146C2"/>
    <w:rsid w:val="00E5695E"/>
    <w:rsid w:val="00E629EB"/>
    <w:rsid w:val="00F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BE0E"/>
  <w15:docId w15:val="{5D6D0E64-7B97-4082-9D2D-F338C26F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4C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71DB.5D1FAB0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PSUspo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dummy</dc:creator>
  <cp:lastModifiedBy>Pate, Lynne Edith</cp:lastModifiedBy>
  <cp:revision>6</cp:revision>
  <dcterms:created xsi:type="dcterms:W3CDTF">2018-11-01T18:03:00Z</dcterms:created>
  <dcterms:modified xsi:type="dcterms:W3CDTF">2018-11-01T19:00:00Z</dcterms:modified>
</cp:coreProperties>
</file>