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C322" w14:textId="66C2280D" w:rsidR="00653CB3" w:rsidRPr="005C60D4" w:rsidRDefault="000404A0" w:rsidP="000404A0">
      <w:pPr>
        <w:tabs>
          <w:tab w:val="left" w:pos="2480"/>
          <w:tab w:val="center" w:pos="540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48703C" w:rsidRPr="005C60D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6351CC" wp14:editId="02EC7561">
                <wp:simplePos x="0" y="0"/>
                <wp:positionH relativeFrom="column">
                  <wp:posOffset>4546600</wp:posOffset>
                </wp:positionH>
                <wp:positionV relativeFrom="paragraph">
                  <wp:posOffset>-317500</wp:posOffset>
                </wp:positionV>
                <wp:extent cx="2360930" cy="1039495"/>
                <wp:effectExtent l="0" t="0" r="1270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27686" w14:textId="77777777" w:rsidR="00B84470" w:rsidRDefault="00B84470" w:rsidP="00B84470">
                            <w:r>
                              <w:t>Cell Number: 240-291-7398</w:t>
                            </w:r>
                          </w:p>
                          <w:p w14:paraId="6789BDE8" w14:textId="77777777" w:rsidR="00B84470" w:rsidRDefault="00B84470" w:rsidP="00B84470">
                            <w:r>
                              <w:t>Home Number: 717-597-8731</w:t>
                            </w:r>
                          </w:p>
                          <w:p w14:paraId="2A475535" w14:textId="143F300C" w:rsidR="002D4F35" w:rsidRDefault="002D4F35" w:rsidP="00B84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35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pt;margin-top:-25pt;width:185.9pt;height:81.8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" strokecolor="window">
                <v:textbox>
                  <w:txbxContent>
                    <w:p w14:paraId="46027686" w14:textId="77777777" w:rsidR="00B84470" w:rsidRDefault="00B84470" w:rsidP="00B84470">
                      <w:r>
                        <w:t>Cell Number: 240-291-7398</w:t>
                      </w:r>
                    </w:p>
                    <w:p w14:paraId="6789BDE8" w14:textId="77777777" w:rsidR="00B84470" w:rsidRDefault="00B84470" w:rsidP="00B84470">
                      <w:r>
                        <w:t>Home Number: 717-597-8731</w:t>
                      </w:r>
                    </w:p>
                    <w:p w14:paraId="2A475535" w14:textId="143F300C" w:rsidR="002D4F35" w:rsidRDefault="002D4F35" w:rsidP="00B84470"/>
                  </w:txbxContent>
                </v:textbox>
              </v:shape>
            </w:pict>
          </mc:Fallback>
        </mc:AlternateContent>
      </w:r>
      <w:r w:rsidR="0048703C" w:rsidRPr="005C60D4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665CFC" wp14:editId="480A1633">
                <wp:simplePos x="0" y="0"/>
                <wp:positionH relativeFrom="column">
                  <wp:posOffset>-241935</wp:posOffset>
                </wp:positionH>
                <wp:positionV relativeFrom="paragraph">
                  <wp:posOffset>-314325</wp:posOffset>
                </wp:positionV>
                <wp:extent cx="2360930" cy="1404620"/>
                <wp:effectExtent l="0" t="0" r="2286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0AA8" w14:textId="77777777" w:rsidR="00085188" w:rsidRDefault="00085188">
                            <w:r>
                              <w:t>Home Address: 152 Harvest Wagon Way</w:t>
                            </w:r>
                            <w:r w:rsidR="00B84470">
                              <w:t xml:space="preserve"> Greencastle, PA 17225</w:t>
                            </w:r>
                          </w:p>
                          <w:p w14:paraId="57B9BD53" w14:textId="671296BC" w:rsidR="00085188" w:rsidRDefault="00085188">
                            <w:r>
                              <w:t xml:space="preserve">College Address: </w:t>
                            </w:r>
                            <w:r w:rsidR="000404A0">
                              <w:t xml:space="preserve">019 Cooper </w:t>
                            </w:r>
                            <w:r w:rsidR="000404A0">
                              <w:t>Hall</w:t>
                            </w:r>
                            <w:bookmarkStart w:id="0" w:name="_GoBack"/>
                            <w:bookmarkEnd w:id="0"/>
                            <w:r>
                              <w:t>, State College, PA, 16803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65C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9.05pt;margin-top:-24.7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" strokecolor="white [3212]">
                <v:textbox style="mso-fit-shape-to-text:t">
                  <w:txbxContent>
                    <w:p w14:paraId="4E240AA8" w14:textId="77777777" w:rsidR="00085188" w:rsidRDefault="00085188">
                      <w:r>
                        <w:t>Home Address: 152 Harvest Wagon Way</w:t>
                      </w:r>
                      <w:r w:rsidR="00B84470">
                        <w:t xml:space="preserve"> Greencastle, PA 17225</w:t>
                      </w:r>
                    </w:p>
                    <w:p w14:paraId="57B9BD53" w14:textId="671296BC" w:rsidR="00085188" w:rsidRDefault="00085188">
                      <w:r>
                        <w:t xml:space="preserve">College Address: </w:t>
                      </w:r>
                      <w:r w:rsidR="000404A0">
                        <w:t xml:space="preserve">019 Cooper </w:t>
                      </w:r>
                      <w:r w:rsidR="000404A0">
                        <w:t>Hall</w:t>
                      </w:r>
                      <w:bookmarkStart w:id="1" w:name="_GoBack"/>
                      <w:bookmarkEnd w:id="1"/>
                      <w:r>
                        <w:t>, State College, PA, 16803</w:t>
                      </w:r>
                    </w:p>
                  </w:txbxContent>
                </v:textbox>
              </v:shape>
            </w:pict>
          </mc:Fallback>
        </mc:AlternateContent>
      </w:r>
      <w:r w:rsidR="00B84470" w:rsidRPr="005C60D4">
        <w:rPr>
          <w:rFonts w:ascii="Times New Roman" w:hAnsi="Times New Roman" w:cs="Times New Roman"/>
          <w:sz w:val="40"/>
          <w:szCs w:val="40"/>
        </w:rPr>
        <w:t xml:space="preserve">Logan Tytus </w:t>
      </w:r>
    </w:p>
    <w:p w14:paraId="439ED5EE" w14:textId="77777777" w:rsidR="00B84470" w:rsidRDefault="00B84470" w:rsidP="000851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658B17" w14:textId="2073378E" w:rsidR="001361F7" w:rsidRDefault="001361F7" w:rsidP="00574F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Education: </w:t>
      </w:r>
    </w:p>
    <w:p w14:paraId="6DA09DCF" w14:textId="711F11AE" w:rsidR="009B4BA6" w:rsidRPr="00D00A53" w:rsidRDefault="00872076" w:rsidP="00D00A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A53">
        <w:rPr>
          <w:rFonts w:ascii="Times New Roman" w:hAnsi="Times New Roman" w:cs="Times New Roman"/>
          <w:sz w:val="24"/>
          <w:szCs w:val="24"/>
        </w:rPr>
        <w:t>Graduated from Greencastle-Antrim High School</w:t>
      </w:r>
      <w:r w:rsidR="00E5026B" w:rsidRPr="00D00A53">
        <w:rPr>
          <w:rFonts w:ascii="Times New Roman" w:hAnsi="Times New Roman" w:cs="Times New Roman"/>
          <w:sz w:val="24"/>
          <w:szCs w:val="24"/>
        </w:rPr>
        <w:t>.</w:t>
      </w:r>
    </w:p>
    <w:p w14:paraId="4CDEAD83" w14:textId="77777777" w:rsidR="00D00A53" w:rsidRPr="00D00A53" w:rsidRDefault="009B4BA6" w:rsidP="00D00A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A53">
        <w:rPr>
          <w:rFonts w:ascii="Times New Roman" w:hAnsi="Times New Roman" w:cs="Times New Roman"/>
          <w:sz w:val="24"/>
          <w:szCs w:val="24"/>
        </w:rPr>
        <w:t>Attending Penn State University as a first-year film/video student</w:t>
      </w:r>
      <w:r w:rsidR="00E5026B" w:rsidRPr="00D00A53">
        <w:rPr>
          <w:rFonts w:ascii="Times New Roman" w:hAnsi="Times New Roman" w:cs="Times New Roman"/>
          <w:sz w:val="24"/>
          <w:szCs w:val="24"/>
        </w:rPr>
        <w:t>.</w:t>
      </w:r>
    </w:p>
    <w:p w14:paraId="7C71450E" w14:textId="5A74D212" w:rsidR="001361F7" w:rsidRPr="00D00A53" w:rsidRDefault="00E5026B" w:rsidP="00D00A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A53">
        <w:rPr>
          <w:rFonts w:ascii="Times New Roman" w:hAnsi="Times New Roman" w:cs="Times New Roman"/>
          <w:sz w:val="24"/>
          <w:szCs w:val="24"/>
        </w:rPr>
        <w:t xml:space="preserve">Awarded </w:t>
      </w:r>
      <w:r w:rsidR="00385947" w:rsidRPr="00D00A53">
        <w:rPr>
          <w:rFonts w:ascii="Times New Roman" w:hAnsi="Times New Roman" w:cs="Times New Roman"/>
          <w:sz w:val="24"/>
          <w:szCs w:val="24"/>
        </w:rPr>
        <w:t xml:space="preserve">Honorable Mention from the Scholastic Creative Writing Awards. </w:t>
      </w:r>
    </w:p>
    <w:p w14:paraId="79B4BC3F" w14:textId="55996770" w:rsidR="00E23FDB" w:rsidRPr="00D00A53" w:rsidRDefault="006E5817" w:rsidP="00D00A53">
      <w:pPr>
        <w:pStyle w:val="ListParagraph"/>
        <w:numPr>
          <w:ilvl w:val="0"/>
          <w:numId w:val="10"/>
        </w:numPr>
        <w:spacing w:after="40" w:line="240" w:lineRule="auto"/>
        <w:rPr>
          <w:sz w:val="24"/>
          <w:szCs w:val="24"/>
        </w:rPr>
      </w:pPr>
      <w:r w:rsidRPr="00D00A53">
        <w:rPr>
          <w:sz w:val="24"/>
          <w:szCs w:val="24"/>
        </w:rPr>
        <w:t>Awarded Art Department Scholarship Spring 2017</w:t>
      </w:r>
      <w:r w:rsidR="00D00A53" w:rsidRPr="00D00A53">
        <w:rPr>
          <w:sz w:val="24"/>
          <w:szCs w:val="24"/>
        </w:rPr>
        <w:t>.</w:t>
      </w:r>
      <w:r w:rsidRPr="00D00A53">
        <w:rPr>
          <w:sz w:val="24"/>
          <w:szCs w:val="24"/>
        </w:rPr>
        <w:t xml:space="preserve"> </w:t>
      </w:r>
    </w:p>
    <w:p w14:paraId="3F81D87D" w14:textId="77777777" w:rsidR="00574FBB" w:rsidRPr="00E44ACD" w:rsidRDefault="00D5322D" w:rsidP="00574FBB">
      <w:pPr>
        <w:rPr>
          <w:rFonts w:ascii="Times New Roman" w:hAnsi="Times New Roman" w:cs="Times New Roman"/>
          <w:sz w:val="24"/>
          <w:szCs w:val="24"/>
        </w:rPr>
      </w:pPr>
      <w:r w:rsidRPr="004F2E77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 w:rsidRPr="005C60D4">
        <w:rPr>
          <w:rFonts w:ascii="Times New Roman" w:hAnsi="Times New Roman" w:cs="Times New Roman"/>
          <w:sz w:val="24"/>
          <w:szCs w:val="24"/>
        </w:rPr>
        <w:t xml:space="preserve">: </w:t>
      </w:r>
      <w:r w:rsidRPr="00E44ACD">
        <w:rPr>
          <w:rFonts w:ascii="Times New Roman" w:hAnsi="Times New Roman" w:cs="Times New Roman"/>
          <w:sz w:val="24"/>
          <w:szCs w:val="24"/>
        </w:rPr>
        <w:t xml:space="preserve">An ambitious and adaptive first year film student </w:t>
      </w:r>
      <w:r w:rsidR="005C60D4" w:rsidRPr="00E44ACD">
        <w:rPr>
          <w:rFonts w:ascii="Times New Roman" w:hAnsi="Times New Roman" w:cs="Times New Roman"/>
          <w:sz w:val="24"/>
          <w:szCs w:val="24"/>
        </w:rPr>
        <w:t xml:space="preserve">at Penn State </w:t>
      </w:r>
      <w:r w:rsidRPr="00E44ACD">
        <w:rPr>
          <w:rFonts w:ascii="Times New Roman" w:hAnsi="Times New Roman" w:cs="Times New Roman"/>
          <w:sz w:val="24"/>
          <w:szCs w:val="24"/>
        </w:rPr>
        <w:t xml:space="preserve">with experience in Theatre, </w:t>
      </w:r>
      <w:r w:rsidR="00392B4B" w:rsidRPr="00E44ACD">
        <w:rPr>
          <w:rFonts w:ascii="Times New Roman" w:hAnsi="Times New Roman" w:cs="Times New Roman"/>
          <w:sz w:val="24"/>
          <w:szCs w:val="24"/>
        </w:rPr>
        <w:t xml:space="preserve">Advertising and Amateur Filmmaking. Skilled in theatre management, the operation of advanced film and theatre technical equipment and a driven learner. </w:t>
      </w:r>
    </w:p>
    <w:p w14:paraId="735B02C2" w14:textId="77777777" w:rsidR="00392B4B" w:rsidRPr="005C60D4" w:rsidRDefault="00574FBB" w:rsidP="00574FBB">
      <w:pPr>
        <w:rPr>
          <w:rFonts w:ascii="Times New Roman" w:hAnsi="Times New Roman" w:cs="Times New Roman"/>
          <w:sz w:val="24"/>
          <w:szCs w:val="24"/>
        </w:rPr>
      </w:pPr>
      <w:r w:rsidRPr="004F2E77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Pr="005C60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85B408" w14:textId="77777777" w:rsidR="00574FBB" w:rsidRPr="009D27B8" w:rsidRDefault="00574FBB" w:rsidP="00574FBB">
      <w:pPr>
        <w:rPr>
          <w:rFonts w:ascii="Times New Roman" w:hAnsi="Times New Roman" w:cs="Times New Roman"/>
          <w:b/>
          <w:sz w:val="24"/>
          <w:szCs w:val="24"/>
        </w:rPr>
      </w:pPr>
      <w:r w:rsidRPr="009D27B8">
        <w:rPr>
          <w:rFonts w:ascii="Times New Roman" w:hAnsi="Times New Roman" w:cs="Times New Roman"/>
          <w:b/>
          <w:sz w:val="24"/>
          <w:szCs w:val="24"/>
        </w:rPr>
        <w:t>Auditorium Technician, Employer: Greencastle-Antrim High School</w:t>
      </w:r>
    </w:p>
    <w:p w14:paraId="75584B94" w14:textId="77777777" w:rsidR="00574FBB" w:rsidRPr="009D27B8" w:rsidRDefault="00574FBB" w:rsidP="00574FBB">
      <w:pPr>
        <w:rPr>
          <w:rFonts w:ascii="Times New Roman" w:hAnsi="Times New Roman" w:cs="Times New Roman"/>
          <w:b/>
          <w:sz w:val="24"/>
          <w:szCs w:val="24"/>
        </w:rPr>
      </w:pPr>
      <w:r w:rsidRPr="009D27B8">
        <w:rPr>
          <w:rFonts w:ascii="Times New Roman" w:hAnsi="Times New Roman" w:cs="Times New Roman"/>
          <w:b/>
          <w:sz w:val="24"/>
          <w:szCs w:val="24"/>
        </w:rPr>
        <w:t xml:space="preserve">Date of Employment: 2015-2018 </w:t>
      </w:r>
    </w:p>
    <w:p w14:paraId="57586134" w14:textId="77777777" w:rsidR="00574FBB" w:rsidRPr="009D27B8" w:rsidRDefault="00574FBB" w:rsidP="00574FBB">
      <w:pPr>
        <w:rPr>
          <w:rFonts w:ascii="Times New Roman" w:hAnsi="Times New Roman" w:cs="Times New Roman"/>
          <w:b/>
          <w:sz w:val="24"/>
          <w:szCs w:val="24"/>
        </w:rPr>
      </w:pPr>
      <w:r w:rsidRPr="009D27B8">
        <w:rPr>
          <w:rFonts w:ascii="Times New Roman" w:hAnsi="Times New Roman" w:cs="Times New Roman"/>
          <w:b/>
          <w:sz w:val="24"/>
          <w:szCs w:val="24"/>
        </w:rPr>
        <w:t xml:space="preserve">Supervisor: 2017-2018 </w:t>
      </w:r>
    </w:p>
    <w:p w14:paraId="7495EC37" w14:textId="77777777" w:rsidR="00574FBB" w:rsidRPr="005C60D4" w:rsidRDefault="005C60D4" w:rsidP="00574F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60D4">
        <w:rPr>
          <w:rFonts w:ascii="Times New Roman" w:hAnsi="Times New Roman" w:cs="Times New Roman"/>
          <w:sz w:val="24"/>
          <w:szCs w:val="24"/>
        </w:rPr>
        <w:t>Responsible for m</w:t>
      </w:r>
      <w:r w:rsidR="00574FBB" w:rsidRPr="005C60D4">
        <w:rPr>
          <w:rFonts w:ascii="Times New Roman" w:hAnsi="Times New Roman" w:cs="Times New Roman"/>
          <w:sz w:val="24"/>
          <w:szCs w:val="24"/>
        </w:rPr>
        <w:t>aintain</w:t>
      </w:r>
      <w:r w:rsidRPr="005C60D4">
        <w:rPr>
          <w:rFonts w:ascii="Times New Roman" w:hAnsi="Times New Roman" w:cs="Times New Roman"/>
          <w:sz w:val="24"/>
          <w:szCs w:val="24"/>
        </w:rPr>
        <w:t>ing and operating</w:t>
      </w:r>
      <w:r w:rsidR="00574FBB" w:rsidRPr="005C60D4">
        <w:rPr>
          <w:rFonts w:ascii="Times New Roman" w:hAnsi="Times New Roman" w:cs="Times New Roman"/>
          <w:sz w:val="24"/>
          <w:szCs w:val="24"/>
        </w:rPr>
        <w:t xml:space="preserve"> the sound and light systems. </w:t>
      </w:r>
    </w:p>
    <w:p w14:paraId="36940280" w14:textId="445FBFAA" w:rsidR="00574FBB" w:rsidRPr="005C60D4" w:rsidRDefault="00574FBB" w:rsidP="00574F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60D4">
        <w:rPr>
          <w:rFonts w:ascii="Times New Roman" w:hAnsi="Times New Roman" w:cs="Times New Roman"/>
          <w:sz w:val="24"/>
          <w:szCs w:val="24"/>
        </w:rPr>
        <w:t>Inspect</w:t>
      </w:r>
      <w:r w:rsidR="00442728">
        <w:rPr>
          <w:rFonts w:ascii="Times New Roman" w:hAnsi="Times New Roman" w:cs="Times New Roman"/>
          <w:sz w:val="24"/>
          <w:szCs w:val="24"/>
        </w:rPr>
        <w:t>ed</w:t>
      </w:r>
      <w:r w:rsidRPr="005C60D4">
        <w:rPr>
          <w:rFonts w:ascii="Times New Roman" w:hAnsi="Times New Roman" w:cs="Times New Roman"/>
          <w:sz w:val="24"/>
          <w:szCs w:val="24"/>
        </w:rPr>
        <w:t xml:space="preserve">, maintain and repair stage area and floor, curtains and scenery. </w:t>
      </w:r>
    </w:p>
    <w:p w14:paraId="6730C08A" w14:textId="33D121AB" w:rsidR="00574FBB" w:rsidRPr="005C60D4" w:rsidRDefault="005C60D4" w:rsidP="00574F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60D4">
        <w:rPr>
          <w:rFonts w:ascii="Times New Roman" w:hAnsi="Times New Roman" w:cs="Times New Roman"/>
          <w:sz w:val="24"/>
          <w:szCs w:val="24"/>
        </w:rPr>
        <w:t>Responsible for training and leading five other employees</w:t>
      </w:r>
      <w:r w:rsidR="00C75D1F">
        <w:rPr>
          <w:rFonts w:ascii="Times New Roman" w:hAnsi="Times New Roman" w:cs="Times New Roman"/>
          <w:sz w:val="24"/>
          <w:szCs w:val="24"/>
        </w:rPr>
        <w:t>.</w:t>
      </w:r>
    </w:p>
    <w:p w14:paraId="54575861" w14:textId="77777777" w:rsidR="005C60D4" w:rsidRPr="005C60D4" w:rsidRDefault="005C60D4" w:rsidP="00574F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60D4">
        <w:rPr>
          <w:rFonts w:ascii="Times New Roman" w:hAnsi="Times New Roman" w:cs="Times New Roman"/>
          <w:sz w:val="24"/>
          <w:szCs w:val="24"/>
        </w:rPr>
        <w:t xml:space="preserve">Responsible for the scheduling and communication to employees as well as communication between the staff and our customers. </w:t>
      </w:r>
    </w:p>
    <w:p w14:paraId="35E670CF" w14:textId="77777777" w:rsidR="005C60D4" w:rsidRDefault="005C60D4" w:rsidP="005C60D4">
      <w:pPr>
        <w:rPr>
          <w:rFonts w:ascii="Times New Roman" w:hAnsi="Times New Roman" w:cs="Times New Roman"/>
          <w:sz w:val="24"/>
          <w:szCs w:val="24"/>
        </w:rPr>
      </w:pPr>
      <w:r w:rsidRPr="004F2E77">
        <w:rPr>
          <w:rFonts w:ascii="Times New Roman" w:hAnsi="Times New Roman" w:cs="Times New Roman"/>
          <w:b/>
          <w:sz w:val="24"/>
          <w:szCs w:val="24"/>
          <w:u w:val="single"/>
        </w:rPr>
        <w:t>Film Experience</w:t>
      </w:r>
      <w:r w:rsidRPr="005C60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827A6E" w14:textId="6CE72FAF" w:rsidR="005C60D4" w:rsidRPr="004F2E77" w:rsidRDefault="005C60D4" w:rsidP="005C60D4">
      <w:pPr>
        <w:rPr>
          <w:rFonts w:ascii="Times New Roman" w:hAnsi="Times New Roman" w:cs="Times New Roman"/>
          <w:b/>
          <w:sz w:val="24"/>
          <w:szCs w:val="24"/>
        </w:rPr>
      </w:pPr>
      <w:r w:rsidRPr="004F2E77">
        <w:rPr>
          <w:rFonts w:ascii="Times New Roman" w:hAnsi="Times New Roman" w:cs="Times New Roman"/>
          <w:b/>
          <w:sz w:val="24"/>
          <w:szCs w:val="24"/>
        </w:rPr>
        <w:t xml:space="preserve">University Park, PA </w:t>
      </w:r>
    </w:p>
    <w:p w14:paraId="18C37DCC" w14:textId="3C69520F" w:rsidR="005C60D4" w:rsidRDefault="005C60D4" w:rsidP="005C60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</w:t>
      </w:r>
      <w:r w:rsidR="00FD49C0">
        <w:rPr>
          <w:rFonts w:ascii="Times New Roman" w:hAnsi="Times New Roman" w:cs="Times New Roman"/>
          <w:sz w:val="24"/>
          <w:szCs w:val="24"/>
        </w:rPr>
        <w:t>itten</w:t>
      </w:r>
      <w:r>
        <w:rPr>
          <w:rFonts w:ascii="Times New Roman" w:hAnsi="Times New Roman" w:cs="Times New Roman"/>
          <w:sz w:val="24"/>
          <w:szCs w:val="24"/>
        </w:rPr>
        <w:t xml:space="preserve"> and directed </w:t>
      </w:r>
      <w:r w:rsidR="006133A8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short films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DAF30" w14:textId="615B50EB" w:rsidR="005C60D4" w:rsidRDefault="005C60D4" w:rsidP="005C60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how to operate advanced film cameras</w:t>
      </w:r>
      <w:r w:rsidR="00C75D1F">
        <w:rPr>
          <w:rFonts w:ascii="Times New Roman" w:hAnsi="Times New Roman" w:cs="Times New Roman"/>
          <w:sz w:val="24"/>
          <w:szCs w:val="24"/>
        </w:rPr>
        <w:t>.</w:t>
      </w:r>
    </w:p>
    <w:p w14:paraId="6DF68120" w14:textId="527A702C" w:rsidR="005C60D4" w:rsidRDefault="00E44ACD" w:rsidP="005C60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how to operate a shotgun boom mic</w:t>
      </w:r>
      <w:r w:rsidR="00C75D1F">
        <w:rPr>
          <w:rFonts w:ascii="Times New Roman" w:hAnsi="Times New Roman" w:cs="Times New Roman"/>
          <w:sz w:val="24"/>
          <w:szCs w:val="24"/>
        </w:rPr>
        <w:t>.</w:t>
      </w:r>
    </w:p>
    <w:p w14:paraId="3E2E1A55" w14:textId="1FD6ADAA" w:rsidR="006133A8" w:rsidRDefault="006133A8" w:rsidP="005C60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how to properly plan and organize a team of people.</w:t>
      </w:r>
    </w:p>
    <w:p w14:paraId="284B563B" w14:textId="25A6A4AA" w:rsidR="00E44ACD" w:rsidRPr="004F2E77" w:rsidRDefault="00E23FDB" w:rsidP="00E44ACD">
      <w:pPr>
        <w:rPr>
          <w:rFonts w:ascii="Times New Roman" w:hAnsi="Times New Roman" w:cs="Times New Roman"/>
          <w:b/>
          <w:sz w:val="24"/>
          <w:szCs w:val="24"/>
        </w:rPr>
      </w:pPr>
      <w:r w:rsidRPr="004F2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E77" w:rsidRPr="004F2E77">
        <w:rPr>
          <w:rFonts w:ascii="Times New Roman" w:hAnsi="Times New Roman" w:cs="Times New Roman"/>
          <w:b/>
          <w:sz w:val="24"/>
          <w:szCs w:val="24"/>
        </w:rPr>
        <w:t>“Good Christian Man” by Mercy; Music Video produced and directed by Roland Bingaman</w:t>
      </w:r>
    </w:p>
    <w:p w14:paraId="6D37CBFB" w14:textId="438E2A77" w:rsidR="004F2E77" w:rsidRDefault="004F2E77" w:rsidP="004F2E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Setup light, camera and sound equipment</w:t>
      </w:r>
      <w:r w:rsidR="00C75D1F">
        <w:rPr>
          <w:rFonts w:ascii="Times New Roman" w:hAnsi="Times New Roman" w:cs="Times New Roman"/>
          <w:sz w:val="24"/>
          <w:szCs w:val="24"/>
        </w:rPr>
        <w:t>.</w:t>
      </w:r>
    </w:p>
    <w:p w14:paraId="10993F04" w14:textId="3FFFE78E" w:rsidR="004F2E77" w:rsidRDefault="004F2E77" w:rsidP="004F2E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the fog machine, negative fill and music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34668" w14:textId="77777777" w:rsidR="004F2E77" w:rsidRPr="004F2E77" w:rsidRDefault="004F2E77" w:rsidP="004F2E77">
      <w:pPr>
        <w:rPr>
          <w:rFonts w:ascii="Times New Roman" w:hAnsi="Times New Roman" w:cs="Times New Roman"/>
          <w:b/>
          <w:sz w:val="24"/>
          <w:szCs w:val="24"/>
        </w:rPr>
      </w:pPr>
      <w:r w:rsidRPr="004F2E77">
        <w:rPr>
          <w:rFonts w:ascii="Times New Roman" w:hAnsi="Times New Roman" w:cs="Times New Roman"/>
          <w:b/>
          <w:sz w:val="24"/>
          <w:szCs w:val="24"/>
        </w:rPr>
        <w:t>Job Shadowing with Bullseye Video Productions</w:t>
      </w:r>
    </w:p>
    <w:p w14:paraId="1880E856" w14:textId="576301A2" w:rsidR="004F2E77" w:rsidRDefault="000D32C1" w:rsidP="004F2E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Observed the production of a local commercial for Johnnies Inc. a food service distributor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8A1A2" w14:textId="780F7227" w:rsidR="00B7677E" w:rsidRPr="00B7677E" w:rsidRDefault="00B7677E" w:rsidP="000D3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 for Year Long Film Sugarcoated – </w:t>
      </w:r>
      <w:r w:rsidRPr="00B7677E">
        <w:rPr>
          <w:rFonts w:ascii="Times New Roman" w:hAnsi="Times New Roman" w:cs="Times New Roman"/>
          <w:sz w:val="24"/>
          <w:szCs w:val="24"/>
        </w:rPr>
        <w:t xml:space="preserve">Directed by Darcey Long and Produced by Peter Rivera </w:t>
      </w:r>
    </w:p>
    <w:p w14:paraId="245DFBF1" w14:textId="750B7446" w:rsidR="000D32C1" w:rsidRDefault="009D27B8" w:rsidP="000D32C1">
      <w:pPr>
        <w:rPr>
          <w:rFonts w:ascii="Times New Roman" w:hAnsi="Times New Roman" w:cs="Times New Roman"/>
          <w:sz w:val="24"/>
          <w:szCs w:val="24"/>
        </w:rPr>
      </w:pPr>
      <w:r w:rsidRPr="009D27B8">
        <w:rPr>
          <w:rFonts w:ascii="Times New Roman" w:hAnsi="Times New Roman" w:cs="Times New Roman"/>
          <w:b/>
          <w:sz w:val="24"/>
          <w:szCs w:val="24"/>
          <w:u w:val="single"/>
        </w:rPr>
        <w:t>Skills and Abilities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EC8447" w14:textId="66BEDF76" w:rsidR="009D27B8" w:rsidRDefault="009D27B8" w:rsidP="009D27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handling lighting and sound equipment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B44FA" w14:textId="438F9885" w:rsidR="009D27B8" w:rsidRDefault="009D27B8" w:rsidP="009D27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leadership skills and experience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1F29A" w14:textId="76DAFA4F" w:rsidR="009D27B8" w:rsidRDefault="009D27B8" w:rsidP="009D27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 and adaptable learner</w:t>
      </w:r>
      <w:r w:rsidR="00C75D1F">
        <w:rPr>
          <w:rFonts w:ascii="Times New Roman" w:hAnsi="Times New Roman" w:cs="Times New Roman"/>
          <w:sz w:val="24"/>
          <w:szCs w:val="24"/>
        </w:rPr>
        <w:t>.</w:t>
      </w:r>
    </w:p>
    <w:p w14:paraId="31B4D83C" w14:textId="49C19A4A" w:rsidR="009D27B8" w:rsidRDefault="009D27B8" w:rsidP="009D27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Knowledgeable of OSHA safety regulations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24B5C" w14:textId="2348F0CF" w:rsidR="00077932" w:rsidRPr="00442728" w:rsidRDefault="009D27B8" w:rsidP="004427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well under pressure</w:t>
      </w:r>
      <w:r w:rsidR="00C75D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1F5AB" w14:textId="77777777" w:rsidR="00077932" w:rsidRDefault="00077932" w:rsidP="00077932"/>
    <w:p w14:paraId="4D5A7484" w14:textId="77777777" w:rsidR="00077932" w:rsidRPr="00077932" w:rsidRDefault="00077932" w:rsidP="0007793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34CC2A" w14:textId="77777777" w:rsidR="004F2E77" w:rsidRPr="004F2E77" w:rsidRDefault="004F2E77" w:rsidP="004F2E77">
      <w:pPr>
        <w:rPr>
          <w:rFonts w:ascii="Times New Roman" w:hAnsi="Times New Roman" w:cs="Times New Roman"/>
          <w:sz w:val="24"/>
          <w:szCs w:val="24"/>
        </w:rPr>
      </w:pPr>
    </w:p>
    <w:p w14:paraId="5E89236C" w14:textId="77777777" w:rsidR="00E44ACD" w:rsidRPr="00E44ACD" w:rsidRDefault="00E44ACD" w:rsidP="00E44ACD">
      <w:pPr>
        <w:rPr>
          <w:rFonts w:ascii="Times New Roman" w:hAnsi="Times New Roman" w:cs="Times New Roman"/>
          <w:sz w:val="24"/>
          <w:szCs w:val="24"/>
        </w:rPr>
      </w:pPr>
    </w:p>
    <w:p w14:paraId="4E20E0F7" w14:textId="77777777" w:rsidR="005C60D4" w:rsidRPr="005C60D4" w:rsidRDefault="005C60D4" w:rsidP="005C60D4">
      <w:pPr>
        <w:rPr>
          <w:rFonts w:ascii="Times New Roman" w:hAnsi="Times New Roman" w:cs="Times New Roman"/>
          <w:sz w:val="24"/>
          <w:szCs w:val="24"/>
        </w:rPr>
      </w:pPr>
    </w:p>
    <w:sectPr w:rsidR="005C60D4" w:rsidRPr="005C60D4" w:rsidSect="008954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8A6"/>
    <w:multiLevelType w:val="hybridMultilevel"/>
    <w:tmpl w:val="D31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1E54"/>
    <w:multiLevelType w:val="hybridMultilevel"/>
    <w:tmpl w:val="B5843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3A7D"/>
    <w:multiLevelType w:val="hybridMultilevel"/>
    <w:tmpl w:val="F7063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D27B4"/>
    <w:multiLevelType w:val="hybridMultilevel"/>
    <w:tmpl w:val="CF3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499"/>
    <w:multiLevelType w:val="hybridMultilevel"/>
    <w:tmpl w:val="BA0CD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87509"/>
    <w:multiLevelType w:val="hybridMultilevel"/>
    <w:tmpl w:val="6EA40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79C0"/>
    <w:multiLevelType w:val="hybridMultilevel"/>
    <w:tmpl w:val="230A8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67D9C"/>
    <w:multiLevelType w:val="hybridMultilevel"/>
    <w:tmpl w:val="2C3C7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00273"/>
    <w:multiLevelType w:val="hybridMultilevel"/>
    <w:tmpl w:val="36244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5145E"/>
    <w:multiLevelType w:val="hybridMultilevel"/>
    <w:tmpl w:val="1870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88"/>
    <w:rsid w:val="000404A0"/>
    <w:rsid w:val="00075513"/>
    <w:rsid w:val="00077932"/>
    <w:rsid w:val="00085188"/>
    <w:rsid w:val="000D32C1"/>
    <w:rsid w:val="000E0269"/>
    <w:rsid w:val="00123EE2"/>
    <w:rsid w:val="001361F7"/>
    <w:rsid w:val="0028624D"/>
    <w:rsid w:val="002D4F35"/>
    <w:rsid w:val="00385947"/>
    <w:rsid w:val="00392B4B"/>
    <w:rsid w:val="00442728"/>
    <w:rsid w:val="0048703C"/>
    <w:rsid w:val="004F2E77"/>
    <w:rsid w:val="00574FBB"/>
    <w:rsid w:val="005C60D4"/>
    <w:rsid w:val="006133A8"/>
    <w:rsid w:val="00653CB3"/>
    <w:rsid w:val="006E5817"/>
    <w:rsid w:val="00872076"/>
    <w:rsid w:val="00895468"/>
    <w:rsid w:val="009B4BA6"/>
    <w:rsid w:val="009D27B8"/>
    <w:rsid w:val="00B7674A"/>
    <w:rsid w:val="00B7677E"/>
    <w:rsid w:val="00B84470"/>
    <w:rsid w:val="00C426C4"/>
    <w:rsid w:val="00C75D1F"/>
    <w:rsid w:val="00D00A53"/>
    <w:rsid w:val="00D5322D"/>
    <w:rsid w:val="00E23FDB"/>
    <w:rsid w:val="00E44ACD"/>
    <w:rsid w:val="00E5026B"/>
    <w:rsid w:val="00F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917D"/>
  <w15:chartTrackingRefBased/>
  <w15:docId w15:val="{656C843E-94AE-43A0-97D7-081CF87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J Tytus</dc:creator>
  <cp:keywords/>
  <dc:description/>
  <cp:lastModifiedBy>Logan Tytus</cp:lastModifiedBy>
  <cp:revision>8</cp:revision>
  <dcterms:created xsi:type="dcterms:W3CDTF">2019-05-08T14:22:00Z</dcterms:created>
  <dcterms:modified xsi:type="dcterms:W3CDTF">2019-10-21T22:54:00Z</dcterms:modified>
</cp:coreProperties>
</file>