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TIANHAO GONG</w:t>
      </w:r>
    </w:p>
    <w:p>
      <w:pPr>
        <w:jc w:val="center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>State College, PA 16803 | 814-777-8423 | 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tpg5320@psu.edu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SUMMARY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Creative Film Production and Photography student with international experience pursuing </w:t>
      </w:r>
      <w:r>
        <w:rPr>
          <w:rFonts w:hint="default" w:ascii="Times New Roman" w:hAnsi="Times New Roman" w:cs="Times New Roman"/>
          <w:sz w:val="22"/>
          <w:szCs w:val="22"/>
        </w:rPr>
        <w:t>the 2026 Penn State Hollywood Program</w:t>
      </w:r>
      <w:r>
        <w:rPr>
          <w:rFonts w:ascii="Times New Roman" w:hAnsi="Times New Roman" w:cs="Times New Roman"/>
          <w:sz w:val="22"/>
          <w:szCs w:val="22"/>
        </w:rPr>
        <w:t xml:space="preserve"> with:</w:t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Three-plus years in directing, editing,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script writ</w:t>
      </w:r>
      <w:r>
        <w:rPr>
          <w:rFonts w:ascii="Times New Roman" w:hAnsi="Times New Roman" w:cs="Times New Roman"/>
          <w:sz w:val="20"/>
          <w:szCs w:val="20"/>
        </w:rPr>
        <w:t>ing</w:t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Two-plus years of Marketing/Management experience</w:t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Experience using various cameras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(SONY Fx3, FUJIFILM Xt5) </w:t>
      </w:r>
      <w:r>
        <w:rPr>
          <w:rFonts w:ascii="Times New Roman" w:hAnsi="Times New Roman" w:cs="Times New Roman"/>
          <w:sz w:val="20"/>
          <w:szCs w:val="20"/>
        </w:rPr>
        <w:t xml:space="preserve">and editing software packages to develop compelling stories </w:t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Ability to work in teams or independently to meet deadlines</w:t>
      </w:r>
    </w:p>
    <w:p>
      <w:pPr>
        <w:rPr>
          <w:rFonts w:hint="default"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EDUCATION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Pennsylvania State University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Anticipated May 2026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B.A., Film Production</w:t>
      </w:r>
    </w:p>
    <w:p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Minor: Professional Photography</w:t>
      </w:r>
    </w:p>
    <w:p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Cumulative GPA: 3.2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8</w:t>
      </w:r>
    </w:p>
    <w:p>
      <w:pPr>
        <w:pStyle w:val="2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Dean’s List (Fall 2023, Spring 2024, Fall 2024)</w:t>
      </w:r>
    </w:p>
    <w:p>
      <w:pPr>
        <w:pStyle w:val="29"/>
        <w:numPr>
          <w:ilvl w:val="0"/>
          <w:numId w:val="0"/>
        </w:numPr>
        <w:ind w:left="360" w:leftChars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WORK EXPERIENCE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SMG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en-US"/>
        </w:rPr>
        <w:t>(</w:t>
      </w:r>
      <w:r>
        <w:rPr>
          <w:rFonts w:ascii="Times New Roman" w:hAnsi="Times New Roman" w:cs="Times New Roman"/>
          <w:i/>
          <w:iCs/>
          <w:sz w:val="22"/>
          <w:szCs w:val="22"/>
        </w:rPr>
        <w:t>Shanghai Television Group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en-US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May 2</w:t>
      </w:r>
      <w:r>
        <w:rPr>
          <w:rFonts w:ascii="Times New Roman" w:hAnsi="Times New Roman" w:cs="Times New Roman"/>
          <w:sz w:val="20"/>
          <w:szCs w:val="20"/>
        </w:rPr>
        <w:t xml:space="preserve">024-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Aug</w:t>
      </w:r>
      <w:r>
        <w:rPr>
          <w:rFonts w:ascii="Times New Roman" w:hAnsi="Times New Roman" w:cs="Times New Roman"/>
          <w:sz w:val="20"/>
          <w:szCs w:val="20"/>
        </w:rPr>
        <w:t xml:space="preserve"> 2024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Television Director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&amp;C</w:t>
      </w:r>
      <w:r>
        <w:rPr>
          <w:rFonts w:ascii="Times New Roman" w:hAnsi="Times New Roman" w:cs="Times New Roman"/>
          <w:sz w:val="20"/>
          <w:szCs w:val="20"/>
        </w:rPr>
        <w:t>inematographer Intern / Shanghai, China</w:t>
      </w:r>
    </w:p>
    <w:p>
      <w:pPr>
        <w:pStyle w:val="29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Operated camera equipment on set, ensuring precise framing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and focus techniques</w:t>
      </w:r>
    </w:p>
    <w:p>
      <w:pPr>
        <w:pStyle w:val="29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Researched potential filming locations and created detailed locational reports</w:t>
      </w:r>
    </w:p>
    <w:p>
      <w:pPr>
        <w:pStyle w:val="29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Served as cinematographer for documentary films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of The Yangtz River Culture of China</w:t>
      </w:r>
      <w:r>
        <w:rPr>
          <w:rFonts w:ascii="Times New Roman" w:hAnsi="Times New Roman" w:cs="Times New Roman"/>
          <w:sz w:val="20"/>
          <w:szCs w:val="20"/>
        </w:rPr>
        <w:t>, capturing compelling visuals</w:t>
      </w:r>
    </w:p>
    <w:p>
      <w:pPr>
        <w:pStyle w:val="29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Assisting with pre-production, writing scripts for 6 participants on financial investment reality show </w:t>
      </w:r>
    </w:p>
    <w:p>
      <w:pPr>
        <w:rPr>
          <w:rFonts w:hint="default" w:ascii="Times New Roman" w:hAnsi="Times New Roman" w:cs="Times New Roman"/>
          <w:i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Huamei Clothing Factory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hint="default" w:ascii="Times New Roman" w:hAnsi="Times New Roman" w:cs="Times New Roman"/>
          <w:i/>
          <w:i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June 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19</w:t>
      </w:r>
      <w:r>
        <w:rPr>
          <w:rFonts w:ascii="Times New Roman" w:hAnsi="Times New Roman" w:cs="Times New Roman"/>
          <w:sz w:val="20"/>
          <w:szCs w:val="20"/>
        </w:rPr>
        <w:t>- July 202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Manager Assistant / Shanghai, China</w:t>
      </w:r>
    </w:p>
    <w:p>
      <w:pPr>
        <w:pStyle w:val="29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marketing manager to complete the project planning, achieving 36% revenue of $240,000 orders</w:t>
      </w:r>
    </w:p>
    <w:p>
      <w:pPr>
        <w:pStyle w:val="29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Oversaw and managed a team of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people </w:t>
      </w:r>
    </w:p>
    <w:p>
      <w:pPr>
        <w:pStyle w:val="29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Finished planning ahead of schedule, increasing operational efficiency by 15%</w:t>
      </w:r>
    </w:p>
    <w:p>
      <w:pPr>
        <w:pStyle w:val="29"/>
        <w:numPr>
          <w:ilvl w:val="0"/>
          <w:numId w:val="0"/>
        </w:num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en-US"/>
        </w:rPr>
        <w:t xml:space="preserve">DOCUMENTARY </w:t>
      </w:r>
      <w:r>
        <w:rPr>
          <w:rFonts w:ascii="Times New Roman" w:hAnsi="Times New Roman" w:cs="Times New Roman"/>
          <w:sz w:val="22"/>
          <w:szCs w:val="22"/>
          <w:u w:val="single"/>
        </w:rPr>
        <w:t>FILM PRODUCTION</w:t>
      </w:r>
    </w:p>
    <w:p>
      <w:pPr>
        <w:rPr>
          <w:rFonts w:hint="default"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>PING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/>
        </w:rPr>
        <w:t>&amp; CERAMICS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Director,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Cinematographer, Editor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In Progress</w:t>
      </w:r>
    </w:p>
    <w:p>
      <w:pPr>
        <w:pStyle w:val="29"/>
        <w:numPr>
          <w:ilvl w:val="0"/>
          <w:numId w:val="5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An 53-year-old mother crafts 53 teapots, their hidden glaze layers defying the norms to redefine ordinary life’s beauty</w:t>
      </w:r>
    </w:p>
    <w:p>
      <w:pPr>
        <w:pStyle w:val="29"/>
        <w:numPr>
          <w:ilvl w:val="1"/>
          <w:numId w:val="6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  <w:lang w:val="en-US"/>
        </w:rPr>
        <w:t xml:space="preserve">Utilizing experimental techniques to showcase deeper meaning  </w:t>
      </w:r>
    </w:p>
    <w:p>
      <w:pPr>
        <w:pStyle w:val="29"/>
        <w:numPr>
          <w:ilvl w:val="1"/>
          <w:numId w:val="6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Used specialized software and editing tools to merge content, effects, and sounds</w:t>
      </w:r>
    </w:p>
    <w:p>
      <w:pPr>
        <w:pStyle w:val="29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instrText xml:space="preserve"> HYPERLINK "https://herley1220.wordpress.com/wp-admin/post.php?post=246&amp;action=edit"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cs="Times New Roman"/>
          <w:i w:val="0"/>
          <w:iCs w:val="0"/>
          <w:sz w:val="20"/>
          <w:szCs w:val="20"/>
        </w:rPr>
        <w:t>https://herley1220.wordpress.com/wp-admin/post.php?post=246&amp;action=edit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lang w:val="en-US"/>
        </w:rPr>
        <w:t xml:space="preserve"> </w:t>
      </w:r>
    </w:p>
    <w:p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DANCING HANDS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Cinematographer, Editor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Dec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2024</w:t>
      </w:r>
    </w:p>
    <w:p>
      <w:pPr>
        <w:pStyle w:val="29"/>
        <w:numPr>
          <w:ilvl w:val="0"/>
          <w:numId w:val="5"/>
        </w:numPr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t>Animators in State College share their passions and vision for the most underappreciated medium</w:t>
      </w:r>
    </w:p>
    <w:p>
      <w:pPr>
        <w:pStyle w:val="29"/>
        <w:numPr>
          <w:ilvl w:val="0"/>
          <w:numId w:val="5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Directed team of 3 people in production of shooting, editing, and post-production</w:t>
      </w:r>
    </w:p>
    <w:p>
      <w:pPr>
        <w:pStyle w:val="29"/>
        <w:numPr>
          <w:ilvl w:val="0"/>
          <w:numId w:val="5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Strong attention to detail and creative problem-solving in a fast-paced work environment </w:t>
      </w:r>
    </w:p>
    <w:p>
      <w:pPr>
        <w:pStyle w:val="29"/>
        <w:numPr>
          <w:ilvl w:val="0"/>
          <w:numId w:val="5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HYPERLINK "https://www.youtube.com/watch?v=B2WZS7HqknM&amp;t=9s" </w:instrText>
      </w:r>
      <w:r>
        <w:rPr>
          <w:i w:val="0"/>
          <w:iCs w:val="0"/>
        </w:rPr>
        <w:fldChar w:fldCharType="separate"/>
      </w:r>
      <w:r>
        <w:rPr>
          <w:rStyle w:val="13"/>
          <w:rFonts w:ascii="Times New Roman" w:hAnsi="Times New Roman" w:cs="Times New Roman"/>
          <w:i w:val="0"/>
          <w:iCs w:val="0"/>
          <w:sz w:val="20"/>
          <w:szCs w:val="20"/>
        </w:rPr>
        <w:t>https://www.youtube.com/watch?v=B2WZS7HqknM&amp;t=9s</w:t>
      </w:r>
      <w:r>
        <w:rPr>
          <w:rStyle w:val="13"/>
          <w:rFonts w:ascii="Times New Roman" w:hAnsi="Times New Roman" w:cs="Times New Roman"/>
          <w:i w:val="0"/>
          <w:iCs w:val="0"/>
          <w:sz w:val="20"/>
          <w:szCs w:val="20"/>
        </w:rPr>
        <w:fldChar w:fldCharType="end"/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LOVE RECIPE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Cinematographer, Editor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ab/>
      </w:r>
      <w:r>
        <w:rPr>
          <w:rFonts w:ascii="Times New Roman" w:hAnsi="Times New Roman" w:cs="Times New Roman"/>
          <w:sz w:val="20"/>
          <w:szCs w:val="20"/>
        </w:rPr>
        <w:t>Mar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2024</w:t>
      </w:r>
    </w:p>
    <w:p>
      <w:pPr>
        <w:pStyle w:val="29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treatment of documentary, pre-production, and completed the entire film production</w:t>
      </w:r>
    </w:p>
    <w:p>
      <w:pPr>
        <w:pStyle w:val="29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Shot material through thoughtful framing, live interviews, and multi-camera operations </w:t>
      </w:r>
    </w:p>
    <w:p>
      <w:pPr>
        <w:pStyle w:val="29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HYPERLINK "https://www.youtube.com/watch?v=l4PgwGIggSs"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0"/>
          <w:szCs w:val="20"/>
        </w:rPr>
        <w:t>https://www.youtube.com/watch?v=l4PgwGIggSs</w:t>
      </w:r>
      <w:r>
        <w:rPr>
          <w:rStyle w:val="13"/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2"/>
          <w:szCs w:val="22"/>
          <w:u w:val="single"/>
        </w:rPr>
      </w:pPr>
    </w:p>
    <w:p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SKILLS &amp; INTERESTS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Software: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DaVinci Resolve, </w:t>
      </w:r>
      <w:r>
        <w:rPr>
          <w:rFonts w:ascii="Times New Roman" w:hAnsi="Times New Roman" w:cs="Times New Roman"/>
          <w:sz w:val="20"/>
          <w:szCs w:val="20"/>
        </w:rPr>
        <w:t>Adobe Premiere, Adobe Photoshop, Adobe InDesign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Equipment: Studio camera operations, producing, technical directing, script writing</w:t>
      </w:r>
    </w:p>
    <w:p>
      <w:r>
        <w:rPr>
          <w:rFonts w:ascii="Times New Roman" w:hAnsi="Times New Roman" w:cs="Times New Roman"/>
          <w:sz w:val="20"/>
          <w:szCs w:val="20"/>
        </w:rPr>
        <w:t>Languages: English (Professional), Mandarin (Native)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苹方-简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Malgun Gothic">
    <w:altName w:val="Apple SD Gothic Ne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苹方-简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1599D"/>
    <w:multiLevelType w:val="multilevel"/>
    <w:tmpl w:val="0EF1599D"/>
    <w:lvl w:ilvl="0" w:tentative="0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">
    <w:nsid w:val="132A63D9"/>
    <w:multiLevelType w:val="multilevel"/>
    <w:tmpl w:val="132A63D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3B6C5A"/>
    <w:multiLevelType w:val="multilevel"/>
    <w:tmpl w:val="1B3B6C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5511027"/>
    <w:multiLevelType w:val="multilevel"/>
    <w:tmpl w:val="355110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E5F7E39"/>
    <w:multiLevelType w:val="multilevel"/>
    <w:tmpl w:val="3E5F7E3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6B1DFF"/>
    <w:multiLevelType w:val="multilevel"/>
    <w:tmpl w:val="476B1D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A3"/>
    <w:rsid w:val="00033A06"/>
    <w:rsid w:val="000756EE"/>
    <w:rsid w:val="000B7D37"/>
    <w:rsid w:val="000E12DB"/>
    <w:rsid w:val="001365FE"/>
    <w:rsid w:val="001625C7"/>
    <w:rsid w:val="00203B3D"/>
    <w:rsid w:val="004914D9"/>
    <w:rsid w:val="004963FC"/>
    <w:rsid w:val="006F6696"/>
    <w:rsid w:val="00720E8E"/>
    <w:rsid w:val="00813407"/>
    <w:rsid w:val="009431A3"/>
    <w:rsid w:val="00993162"/>
    <w:rsid w:val="00B277E9"/>
    <w:rsid w:val="00BA2BC3"/>
    <w:rsid w:val="00BC023D"/>
    <w:rsid w:val="00C44E05"/>
    <w:rsid w:val="00C62D65"/>
    <w:rsid w:val="00C91DF4"/>
    <w:rsid w:val="00CC4536"/>
    <w:rsid w:val="00D169AF"/>
    <w:rsid w:val="00D228FC"/>
    <w:rsid w:val="00D36E84"/>
    <w:rsid w:val="00D44EFF"/>
    <w:rsid w:val="00F30FA5"/>
    <w:rsid w:val="5EBFE9B0"/>
    <w:rsid w:val="719776A3"/>
    <w:rsid w:val="FE7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ko-KR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2350</Characters>
  <Lines>19</Lines>
  <Paragraphs>5</Paragraphs>
  <TotalTime>22</TotalTime>
  <ScaleCrop>false</ScaleCrop>
  <LinksUpToDate>false</LinksUpToDate>
  <CharactersWithSpaces>2757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2025-03-17T09:07:00Z</dcterms:created>
  <dc:creator>Kayla Stolz</dc:creator>
  <cp:lastModifiedBy>發</cp:lastModifiedBy>
  <dcterms:modified xsi:type="dcterms:W3CDTF">2025-03-30T12:26:27Z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EC0F7F8CA0B247356994DB67FA8A78CF_42</vt:lpwstr>
  </property>
</Properties>
</file>