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BDCF" w14:textId="20543F9B" w:rsidR="00BB5FDA" w:rsidRPr="000D3F48" w:rsidRDefault="00295145" w:rsidP="001C0C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3F48">
        <w:rPr>
          <w:rFonts w:ascii="Times New Roman" w:hAnsi="Times New Roman" w:cs="Times New Roman"/>
          <w:b/>
          <w:sz w:val="28"/>
          <w:szCs w:val="28"/>
        </w:rPr>
        <w:t xml:space="preserve">Sara </w:t>
      </w:r>
      <w:r w:rsidR="001E1B67" w:rsidRPr="000D3F48">
        <w:rPr>
          <w:rFonts w:ascii="Times New Roman" w:hAnsi="Times New Roman" w:cs="Times New Roman"/>
          <w:b/>
          <w:sz w:val="28"/>
          <w:szCs w:val="28"/>
        </w:rPr>
        <w:t>Liao</w:t>
      </w:r>
    </w:p>
    <w:p w14:paraId="11C9EB7C" w14:textId="077A972B" w:rsidR="00742B56" w:rsidRPr="000D3F48" w:rsidRDefault="00742B56" w:rsidP="002745BF">
      <w:pPr>
        <w:jc w:val="center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Department of Film Production and Media Studies</w:t>
      </w:r>
    </w:p>
    <w:p w14:paraId="7761E66E" w14:textId="42183F4E" w:rsidR="007C605B" w:rsidRPr="000D3F48" w:rsidRDefault="00742B56" w:rsidP="000D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D</w:t>
      </w:r>
      <w:r w:rsidRPr="000D3F48">
        <w:rPr>
          <w:rFonts w:ascii="Times New Roman" w:hAnsi="Times New Roman" w:cs="Times New Roman" w:hint="eastAsia"/>
          <w:sz w:val="22"/>
          <w:szCs w:val="22"/>
        </w:rPr>
        <w:t>onald</w:t>
      </w:r>
      <w:r w:rsidRPr="000D3F48">
        <w:rPr>
          <w:rFonts w:ascii="Times New Roman" w:hAnsi="Times New Roman" w:cs="Times New Roman"/>
          <w:sz w:val="22"/>
          <w:szCs w:val="22"/>
        </w:rPr>
        <w:t xml:space="preserve"> P. Bellisario </w:t>
      </w:r>
      <w:r w:rsidR="0010340C" w:rsidRPr="000D3F48">
        <w:rPr>
          <w:rFonts w:ascii="Times New Roman" w:hAnsi="Times New Roman" w:cs="Times New Roman"/>
          <w:sz w:val="22"/>
          <w:szCs w:val="22"/>
        </w:rPr>
        <w:t>College</w:t>
      </w:r>
      <w:r w:rsidRPr="000D3F48">
        <w:rPr>
          <w:rFonts w:ascii="Times New Roman" w:hAnsi="Times New Roman" w:cs="Times New Roman"/>
          <w:sz w:val="22"/>
          <w:szCs w:val="22"/>
        </w:rPr>
        <w:t xml:space="preserve"> of Communications</w:t>
      </w:r>
      <w:r w:rsidR="000D3F48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sz w:val="22"/>
          <w:szCs w:val="22"/>
        </w:rPr>
        <w:t xml:space="preserve">Pennsylvania State University </w:t>
      </w:r>
    </w:p>
    <w:p w14:paraId="2A2A2A76" w14:textId="7FA8AB2C" w:rsidR="00DC0687" w:rsidRPr="000D3F48" w:rsidRDefault="00BB0029" w:rsidP="002745BF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1</w:t>
      </w:r>
      <w:r w:rsidR="003A725A" w:rsidRPr="000D3F48">
        <w:rPr>
          <w:rFonts w:ascii="Times New Roman" w:hAnsi="Times New Roman" w:cs="Times New Roman"/>
          <w:sz w:val="22"/>
          <w:szCs w:val="22"/>
        </w:rPr>
        <w:t>1</w:t>
      </w:r>
      <w:r w:rsidRPr="000D3F48">
        <w:rPr>
          <w:rFonts w:ascii="Times New Roman" w:hAnsi="Times New Roman" w:cs="Times New Roman"/>
          <w:sz w:val="22"/>
          <w:szCs w:val="22"/>
        </w:rPr>
        <w:t>8</w:t>
      </w:r>
      <w:r w:rsidR="00A50494" w:rsidRPr="000D3F48">
        <w:rPr>
          <w:rFonts w:ascii="Times New Roman" w:hAnsi="Times New Roman" w:cs="Times New Roman"/>
          <w:sz w:val="22"/>
          <w:szCs w:val="22"/>
        </w:rPr>
        <w:t xml:space="preserve"> Carnegie Building, State College, PA 1680</w:t>
      </w:r>
      <w:r w:rsidRPr="000D3F48">
        <w:rPr>
          <w:rFonts w:ascii="Times New Roman" w:hAnsi="Times New Roman" w:cs="Times New Roman"/>
          <w:sz w:val="22"/>
          <w:szCs w:val="22"/>
        </w:rPr>
        <w:t>2</w:t>
      </w:r>
      <w:r w:rsidR="00A50494" w:rsidRPr="000D3F48">
        <w:rPr>
          <w:rFonts w:ascii="Times New Roman" w:hAnsi="Times New Roman" w:cs="Times New Roman"/>
          <w:sz w:val="22"/>
          <w:szCs w:val="22"/>
        </w:rPr>
        <w:t>, US</w:t>
      </w:r>
    </w:p>
    <w:p w14:paraId="3E192066" w14:textId="7354D5CE" w:rsidR="00085C88" w:rsidRPr="000D3F48" w:rsidRDefault="00514D63" w:rsidP="002745BF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Email: saraliao@</w:t>
      </w:r>
      <w:r w:rsidR="00742B56" w:rsidRPr="000D3F48">
        <w:rPr>
          <w:rFonts w:ascii="Times New Roman" w:hAnsi="Times New Roman" w:cs="Times New Roman"/>
          <w:sz w:val="22"/>
          <w:szCs w:val="22"/>
        </w:rPr>
        <w:t>psu.edu</w:t>
      </w:r>
    </w:p>
    <w:p w14:paraId="1CF3B3C5" w14:textId="77777777" w:rsidR="00802351" w:rsidRPr="000D3F48" w:rsidRDefault="00802351" w:rsidP="00492A11">
      <w:pPr>
        <w:rPr>
          <w:rFonts w:ascii="Times New Roman" w:hAnsi="Times New Roman" w:cs="Times New Roman"/>
          <w:sz w:val="22"/>
          <w:szCs w:val="22"/>
        </w:rPr>
      </w:pPr>
    </w:p>
    <w:p w14:paraId="4D6B1250" w14:textId="70952546" w:rsidR="00D66C07" w:rsidRPr="000D3F48" w:rsidRDefault="001E1B67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>Education</w:t>
      </w:r>
    </w:p>
    <w:p w14:paraId="70F6650D" w14:textId="678DA276" w:rsidR="00C6342B" w:rsidRPr="000D3F48" w:rsidRDefault="00AD0B20" w:rsidP="000C439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2017</w:t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90760F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165095" w:rsidRPr="000D3F48">
        <w:rPr>
          <w:rFonts w:ascii="Times New Roman" w:hAnsi="Times New Roman" w:cs="Times New Roman"/>
          <w:sz w:val="22"/>
          <w:szCs w:val="22"/>
        </w:rPr>
        <w:tab/>
      </w:r>
      <w:r w:rsidR="00165095" w:rsidRPr="000D3F48">
        <w:rPr>
          <w:rFonts w:ascii="Times New Roman" w:hAnsi="Times New Roman" w:cs="Times New Roman"/>
          <w:sz w:val="22"/>
          <w:szCs w:val="22"/>
        </w:rPr>
        <w:tab/>
      </w:r>
      <w:r w:rsidR="005F1EF0">
        <w:rPr>
          <w:rFonts w:ascii="Times New Roman" w:hAnsi="Times New Roman" w:cs="Times New Roman"/>
          <w:sz w:val="22"/>
          <w:szCs w:val="22"/>
        </w:rPr>
        <w:tab/>
      </w:r>
      <w:r w:rsidR="00C6342B" w:rsidRPr="000D3F48">
        <w:rPr>
          <w:rFonts w:ascii="Times New Roman" w:hAnsi="Times New Roman" w:cs="Times New Roman"/>
          <w:b/>
          <w:sz w:val="22"/>
          <w:szCs w:val="22"/>
        </w:rPr>
        <w:t xml:space="preserve">Ph.D. </w:t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>in Media Studies</w:t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ED04B8" w:rsidRPr="000D3F48">
        <w:rPr>
          <w:rFonts w:ascii="Times New Roman" w:hAnsi="Times New Roman" w:cs="Times New Roman"/>
          <w:sz w:val="22"/>
          <w:szCs w:val="22"/>
        </w:rPr>
        <w:tab/>
      </w:r>
      <w:r w:rsidR="00821302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5F1EF0">
        <w:rPr>
          <w:rFonts w:ascii="Times New Roman" w:hAnsi="Times New Roman" w:cs="Times New Roman"/>
          <w:sz w:val="22"/>
          <w:szCs w:val="22"/>
        </w:rPr>
        <w:tab/>
      </w:r>
      <w:r w:rsidR="00A95A8F" w:rsidRPr="000D3F48">
        <w:rPr>
          <w:rFonts w:ascii="Times New Roman" w:hAnsi="Times New Roman" w:cs="Times New Roman" w:hint="eastAsia"/>
          <w:sz w:val="22"/>
          <w:szCs w:val="22"/>
        </w:rPr>
        <w:t>University of Texas at Austin</w:t>
      </w:r>
      <w:r w:rsidR="00F23C8F" w:rsidRPr="000D3F48">
        <w:rPr>
          <w:rFonts w:ascii="Times New Roman" w:hAnsi="Times New Roman" w:cs="Times New Roman"/>
          <w:sz w:val="22"/>
          <w:szCs w:val="22"/>
        </w:rPr>
        <w:t>, US</w:t>
      </w:r>
    </w:p>
    <w:p w14:paraId="2D00D91A" w14:textId="7126AF0C" w:rsidR="00AD3FB6" w:rsidRPr="000D3F48" w:rsidRDefault="00821302" w:rsidP="00DC4BF8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2013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5F1EF0">
        <w:rPr>
          <w:rFonts w:ascii="Times New Roman" w:hAnsi="Times New Roman" w:cs="Times New Roman"/>
          <w:sz w:val="22"/>
          <w:szCs w:val="22"/>
        </w:rPr>
        <w:tab/>
      </w:r>
      <w:r w:rsidR="003E4270" w:rsidRPr="000D3F48">
        <w:rPr>
          <w:rFonts w:ascii="Times New Roman" w:hAnsi="Times New Roman" w:cs="Times New Roman"/>
          <w:b/>
          <w:sz w:val="22"/>
          <w:szCs w:val="22"/>
        </w:rPr>
        <w:t xml:space="preserve">M.Phil. </w:t>
      </w:r>
      <w:r w:rsidRPr="000D3F48">
        <w:rPr>
          <w:rFonts w:ascii="Times New Roman" w:hAnsi="Times New Roman" w:cs="Times New Roman" w:hint="eastAsia"/>
          <w:sz w:val="22"/>
          <w:szCs w:val="22"/>
        </w:rPr>
        <w:t>in Communication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C6342B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ED04B8" w:rsidRPr="000D3F48">
        <w:rPr>
          <w:rFonts w:ascii="Times New Roman" w:hAnsi="Times New Roman" w:cs="Times New Roman"/>
          <w:sz w:val="22"/>
          <w:szCs w:val="22"/>
        </w:rPr>
        <w:tab/>
      </w:r>
      <w:r w:rsidR="005F1EF0">
        <w:rPr>
          <w:rFonts w:ascii="Times New Roman" w:hAnsi="Times New Roman" w:cs="Times New Roman"/>
          <w:sz w:val="22"/>
          <w:szCs w:val="22"/>
        </w:rPr>
        <w:tab/>
      </w:r>
      <w:r w:rsidR="001E1B67" w:rsidRPr="000D3F48">
        <w:rPr>
          <w:rFonts w:ascii="Times New Roman" w:hAnsi="Times New Roman" w:cs="Times New Roman"/>
          <w:sz w:val="22"/>
          <w:szCs w:val="22"/>
        </w:rPr>
        <w:t>Chinese University of Hong Kong</w:t>
      </w:r>
    </w:p>
    <w:p w14:paraId="14958946" w14:textId="3261A898" w:rsidR="00AD3FB6" w:rsidRPr="000D3F48" w:rsidRDefault="00821302" w:rsidP="00DC4BF8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2011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5F1EF0">
        <w:rPr>
          <w:rFonts w:ascii="Times New Roman" w:hAnsi="Times New Roman" w:cs="Times New Roman"/>
          <w:sz w:val="22"/>
          <w:szCs w:val="22"/>
        </w:rPr>
        <w:tab/>
      </w:r>
      <w:r w:rsidR="003E4270" w:rsidRPr="000D3F48">
        <w:rPr>
          <w:rFonts w:ascii="Times New Roman" w:hAnsi="Times New Roman" w:cs="Times New Roman"/>
          <w:b/>
          <w:bCs/>
          <w:sz w:val="22"/>
          <w:szCs w:val="22"/>
        </w:rPr>
        <w:t>B.A.</w:t>
      </w:r>
      <w:r w:rsidR="00C6342B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>in Advertising</w:t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AD0B20"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ED04B8" w:rsidRPr="000D3F48">
        <w:rPr>
          <w:rFonts w:ascii="Times New Roman" w:hAnsi="Times New Roman" w:cs="Times New Roman"/>
          <w:sz w:val="22"/>
          <w:szCs w:val="22"/>
        </w:rPr>
        <w:tab/>
      </w:r>
      <w:r w:rsidR="00ED04B8" w:rsidRPr="000D3F48">
        <w:rPr>
          <w:rFonts w:ascii="Times New Roman" w:hAnsi="Times New Roman" w:cs="Times New Roman"/>
          <w:sz w:val="22"/>
          <w:szCs w:val="22"/>
        </w:rPr>
        <w:tab/>
      </w:r>
      <w:r w:rsidR="00ED04B8" w:rsidRPr="000D3F48">
        <w:rPr>
          <w:rFonts w:ascii="Times New Roman" w:hAnsi="Times New Roman" w:cs="Times New Roman"/>
          <w:sz w:val="22"/>
          <w:szCs w:val="22"/>
        </w:rPr>
        <w:tab/>
      </w:r>
      <w:r w:rsidR="001E1B67" w:rsidRPr="000D3F48">
        <w:rPr>
          <w:rFonts w:ascii="Times New Roman" w:hAnsi="Times New Roman" w:cs="Times New Roman"/>
          <w:sz w:val="22"/>
          <w:szCs w:val="22"/>
        </w:rPr>
        <w:t>Renmin University of China</w:t>
      </w:r>
      <w:r w:rsidRPr="000D3F48">
        <w:rPr>
          <w:rFonts w:ascii="Times New Roman" w:hAnsi="Times New Roman" w:cs="Times New Roman" w:hint="eastAsia"/>
          <w:sz w:val="22"/>
          <w:szCs w:val="22"/>
        </w:rPr>
        <w:t>, Beijing</w:t>
      </w:r>
    </w:p>
    <w:p w14:paraId="3DCDA4C8" w14:textId="77777777" w:rsidR="00802351" w:rsidRPr="000D3F48" w:rsidRDefault="00802351" w:rsidP="00BB5EC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00C1DBE9" w14:textId="529E1E81" w:rsidR="00B734F1" w:rsidRPr="000D3F48" w:rsidRDefault="0096381E" w:rsidP="00B734F1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 xml:space="preserve">Professional </w:t>
      </w:r>
      <w:r w:rsidR="00BF484E" w:rsidRPr="000D3F48">
        <w:rPr>
          <w:rFonts w:ascii="Times New Roman" w:hAnsi="Times New Roman" w:cs="Times New Roman"/>
          <w:b/>
        </w:rPr>
        <w:t>Employment</w:t>
      </w:r>
      <w:r w:rsidRPr="000D3F48">
        <w:rPr>
          <w:rFonts w:ascii="Times New Roman" w:hAnsi="Times New Roman" w:cs="Times New Roman"/>
          <w:b/>
        </w:rPr>
        <w:t xml:space="preserve"> </w:t>
      </w:r>
    </w:p>
    <w:p w14:paraId="29D95318" w14:textId="73D1941B" w:rsidR="00DF31CB" w:rsidRPr="000D3F48" w:rsidRDefault="00DF31CB" w:rsidP="004234C1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2020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="00692E66" w:rsidRPr="000D3F48">
        <w:rPr>
          <w:rFonts w:ascii="Times New Roman" w:hAnsi="Times New Roman" w:cs="Times New Roman" w:hint="eastAsia"/>
          <w:sz w:val="22"/>
          <w:szCs w:val="22"/>
        </w:rPr>
        <w:t>n</w:t>
      </w:r>
      <w:r w:rsidR="00692E66" w:rsidRPr="000D3F48">
        <w:rPr>
          <w:rFonts w:ascii="Times New Roman" w:hAnsi="Times New Roman" w:cs="Times New Roman"/>
          <w:sz w:val="22"/>
          <w:szCs w:val="22"/>
        </w:rPr>
        <w:t>ow</w:t>
      </w:r>
      <w:r w:rsidR="00C47318"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Assistant professor</w:t>
      </w:r>
      <w:r w:rsidR="00DC4BF8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A870D4" w:rsidRPr="000D3F48">
        <w:rPr>
          <w:rFonts w:ascii="Times New Roman" w:hAnsi="Times New Roman" w:cs="Times New Roman"/>
          <w:sz w:val="22"/>
          <w:szCs w:val="22"/>
        </w:rPr>
        <w:t xml:space="preserve">Bellisario </w:t>
      </w:r>
      <w:r w:rsidR="0010340C" w:rsidRPr="000D3F48">
        <w:rPr>
          <w:rFonts w:ascii="Times New Roman" w:hAnsi="Times New Roman" w:cs="Times New Roman"/>
          <w:sz w:val="22"/>
          <w:szCs w:val="22"/>
        </w:rPr>
        <w:t>College</w:t>
      </w:r>
      <w:r w:rsidR="00A870D4" w:rsidRPr="000D3F48">
        <w:rPr>
          <w:rFonts w:ascii="Times New Roman" w:hAnsi="Times New Roman" w:cs="Times New Roman"/>
          <w:sz w:val="22"/>
          <w:szCs w:val="22"/>
        </w:rPr>
        <w:t xml:space="preserve"> of Communications, </w:t>
      </w:r>
      <w:r w:rsidRPr="000D3F48">
        <w:rPr>
          <w:rFonts w:ascii="Times New Roman" w:hAnsi="Times New Roman" w:cs="Times New Roman"/>
          <w:sz w:val="22"/>
          <w:szCs w:val="22"/>
        </w:rPr>
        <w:t>Pennsylvania State University</w:t>
      </w:r>
      <w:r w:rsidR="00A870D4" w:rsidRPr="000D3F48">
        <w:rPr>
          <w:rFonts w:ascii="Times New Roman" w:hAnsi="Times New Roman" w:cs="Times New Roman"/>
          <w:sz w:val="22"/>
          <w:szCs w:val="22"/>
        </w:rPr>
        <w:t xml:space="preserve"> (PSU)</w:t>
      </w:r>
    </w:p>
    <w:p w14:paraId="342498B9" w14:textId="5147531E" w:rsidR="009658EF" w:rsidRPr="000D3F48" w:rsidRDefault="007736E6" w:rsidP="009658EF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2021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 w:hint="eastAsia"/>
          <w:sz w:val="22"/>
          <w:szCs w:val="22"/>
        </w:rPr>
        <w:t>n</w:t>
      </w:r>
      <w:r w:rsidRPr="000D3F48">
        <w:rPr>
          <w:rFonts w:ascii="Times New Roman" w:hAnsi="Times New Roman" w:cs="Times New Roman"/>
          <w:sz w:val="22"/>
          <w:szCs w:val="22"/>
        </w:rPr>
        <w:t>ow</w:t>
      </w:r>
      <w:r w:rsidR="004234C1" w:rsidRPr="000D3F48">
        <w:rPr>
          <w:rFonts w:ascii="Times New Roman" w:hAnsi="Times New Roman" w:cs="Times New Roman"/>
          <w:sz w:val="22"/>
          <w:szCs w:val="22"/>
        </w:rPr>
        <w:tab/>
      </w:r>
      <w:r w:rsidR="00C274F5" w:rsidRPr="000D3F48">
        <w:rPr>
          <w:rFonts w:ascii="Times New Roman" w:hAnsi="Times New Roman" w:cs="Times New Roman"/>
          <w:b/>
          <w:bCs/>
          <w:sz w:val="22"/>
          <w:szCs w:val="22"/>
        </w:rPr>
        <w:t>Affiliated faculty</w:t>
      </w:r>
      <w:r w:rsidR="00DC4BF8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4A2E78" w:rsidRPr="000D3F48">
        <w:rPr>
          <w:rFonts w:ascii="Times New Roman" w:hAnsi="Times New Roman" w:cs="Times New Roman"/>
          <w:sz w:val="22"/>
          <w:szCs w:val="22"/>
        </w:rPr>
        <w:t xml:space="preserve">Department of </w:t>
      </w:r>
      <w:r w:rsidR="00F805B1" w:rsidRPr="000D3F48">
        <w:rPr>
          <w:rFonts w:ascii="Times New Roman" w:hAnsi="Times New Roman" w:cs="Times New Roman"/>
          <w:sz w:val="22"/>
          <w:szCs w:val="22"/>
        </w:rPr>
        <w:t>Women</w:t>
      </w:r>
      <w:r w:rsidR="00E34826" w:rsidRPr="000D3F48">
        <w:rPr>
          <w:rFonts w:ascii="Times New Roman" w:hAnsi="Times New Roman" w:cs="Times New Roman"/>
          <w:sz w:val="22"/>
          <w:szCs w:val="22"/>
        </w:rPr>
        <w:t>’s</w:t>
      </w:r>
      <w:r w:rsidR="00F805B1" w:rsidRPr="000D3F48">
        <w:rPr>
          <w:rFonts w:ascii="Times New Roman" w:hAnsi="Times New Roman" w:cs="Times New Roman"/>
          <w:sz w:val="22"/>
          <w:szCs w:val="22"/>
        </w:rPr>
        <w:t xml:space="preserve">, Gender, and Sexuality Studies, and Department of </w:t>
      </w:r>
      <w:r w:rsidR="00C274F5" w:rsidRPr="000D3F48">
        <w:rPr>
          <w:rFonts w:ascii="Times New Roman" w:hAnsi="Times New Roman" w:cs="Times New Roman"/>
          <w:sz w:val="22"/>
          <w:szCs w:val="22"/>
        </w:rPr>
        <w:t>Asian Studies</w:t>
      </w:r>
      <w:r w:rsidRPr="000D3F48">
        <w:rPr>
          <w:rFonts w:ascii="Times New Roman" w:hAnsi="Times New Roman" w:cs="Times New Roman"/>
          <w:sz w:val="22"/>
          <w:szCs w:val="22"/>
        </w:rPr>
        <w:t>,</w:t>
      </w:r>
      <w:r w:rsidR="004A2E78" w:rsidRPr="000D3F48">
        <w:rPr>
          <w:rFonts w:ascii="Times New Roman" w:hAnsi="Times New Roman" w:cs="Times New Roman"/>
          <w:sz w:val="22"/>
          <w:szCs w:val="22"/>
        </w:rPr>
        <w:t xml:space="preserve"> College of Liberal Arts,</w:t>
      </w:r>
      <w:r w:rsidRPr="000D3F48">
        <w:rPr>
          <w:rFonts w:ascii="Times New Roman" w:hAnsi="Times New Roman" w:cs="Times New Roman"/>
          <w:sz w:val="22"/>
          <w:szCs w:val="22"/>
        </w:rPr>
        <w:t xml:space="preserve"> PSU</w:t>
      </w:r>
    </w:p>
    <w:p w14:paraId="3661E4D0" w14:textId="19F00175" w:rsidR="009B3DC4" w:rsidRPr="000D3F48" w:rsidRDefault="009B3DC4" w:rsidP="002010AB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2017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="00AE18F3" w:rsidRPr="000D3F48">
        <w:rPr>
          <w:rFonts w:ascii="Times New Roman" w:hAnsi="Times New Roman" w:cs="Times New Roman"/>
          <w:sz w:val="22"/>
          <w:szCs w:val="22"/>
        </w:rPr>
        <w:t>2020</w:t>
      </w:r>
      <w:r w:rsidR="00AE18F3"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 xml:space="preserve">Assistant </w:t>
      </w:r>
      <w:r w:rsidR="00DF31CB" w:rsidRPr="000D3F48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rofesso</w:t>
      </w:r>
      <w:r w:rsidR="005460DE" w:rsidRPr="000D3F48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DC4BF8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sz w:val="22"/>
          <w:szCs w:val="22"/>
        </w:rPr>
        <w:t>School of Journalism and Communication, C</w:t>
      </w:r>
      <w:r w:rsidR="002010AB">
        <w:rPr>
          <w:rFonts w:ascii="Times New Roman" w:hAnsi="Times New Roman" w:cs="Times New Roman"/>
          <w:sz w:val="22"/>
          <w:szCs w:val="22"/>
        </w:rPr>
        <w:t xml:space="preserve">hinese </w:t>
      </w:r>
      <w:r w:rsidRPr="000D3F48">
        <w:rPr>
          <w:rFonts w:ascii="Times New Roman" w:hAnsi="Times New Roman" w:cs="Times New Roman"/>
          <w:sz w:val="22"/>
          <w:szCs w:val="22"/>
        </w:rPr>
        <w:t>U</w:t>
      </w:r>
      <w:r w:rsidR="002010AB">
        <w:rPr>
          <w:rFonts w:ascii="Times New Roman" w:hAnsi="Times New Roman" w:cs="Times New Roman"/>
          <w:sz w:val="22"/>
          <w:szCs w:val="22"/>
        </w:rPr>
        <w:t xml:space="preserve">niversity of </w:t>
      </w:r>
      <w:r w:rsidRPr="000D3F48">
        <w:rPr>
          <w:rFonts w:ascii="Times New Roman" w:hAnsi="Times New Roman" w:cs="Times New Roman"/>
          <w:sz w:val="22"/>
          <w:szCs w:val="22"/>
        </w:rPr>
        <w:t>H</w:t>
      </w:r>
      <w:r w:rsidR="002010AB">
        <w:rPr>
          <w:rFonts w:ascii="Times New Roman" w:hAnsi="Times New Roman" w:cs="Times New Roman"/>
          <w:sz w:val="22"/>
          <w:szCs w:val="22"/>
        </w:rPr>
        <w:t xml:space="preserve">ong </w:t>
      </w:r>
      <w:r w:rsidRPr="000D3F48">
        <w:rPr>
          <w:rFonts w:ascii="Times New Roman" w:hAnsi="Times New Roman" w:cs="Times New Roman"/>
          <w:sz w:val="22"/>
          <w:szCs w:val="22"/>
        </w:rPr>
        <w:t>K</w:t>
      </w:r>
      <w:r w:rsidR="002010AB">
        <w:rPr>
          <w:rFonts w:ascii="Times New Roman" w:hAnsi="Times New Roman" w:cs="Times New Roman"/>
          <w:sz w:val="22"/>
          <w:szCs w:val="22"/>
        </w:rPr>
        <w:t>ong (CUHK)</w:t>
      </w:r>
    </w:p>
    <w:p w14:paraId="1681D6A7" w14:textId="37421ECB" w:rsidR="0096381E" w:rsidRPr="000D3F48" w:rsidRDefault="0096381E" w:rsidP="00DC4BF8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2017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="00AE18F3" w:rsidRPr="000D3F48">
        <w:rPr>
          <w:rFonts w:ascii="Times New Roman" w:hAnsi="Times New Roman" w:cs="Times New Roman"/>
          <w:sz w:val="22"/>
          <w:szCs w:val="22"/>
        </w:rPr>
        <w:t>2020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AE18F3" w:rsidRPr="000D3F48">
        <w:rPr>
          <w:rFonts w:ascii="Times New Roman" w:hAnsi="Times New Roman" w:cs="Times New Roman"/>
          <w:sz w:val="22"/>
          <w:szCs w:val="22"/>
        </w:rPr>
        <w:tab/>
      </w:r>
      <w:r w:rsidR="0040654D" w:rsidRPr="000D3F48">
        <w:rPr>
          <w:rFonts w:ascii="Times New Roman" w:hAnsi="Times New Roman" w:cs="Times New Roman"/>
          <w:b/>
          <w:bCs/>
          <w:sz w:val="22"/>
          <w:szCs w:val="22"/>
        </w:rPr>
        <w:t>Director</w:t>
      </w:r>
      <w:r w:rsidR="00DC4BF8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Global Communication </w:t>
      </w:r>
      <w:r w:rsidR="009B3DC4" w:rsidRPr="000D3F48">
        <w:rPr>
          <w:rFonts w:ascii="Times New Roman" w:hAnsi="Times New Roman" w:cs="Times New Roman"/>
          <w:sz w:val="22"/>
          <w:szCs w:val="22"/>
        </w:rPr>
        <w:t>undergrad</w:t>
      </w:r>
      <w:r w:rsidR="00661DD3" w:rsidRPr="000D3F48">
        <w:rPr>
          <w:rFonts w:ascii="Times New Roman" w:hAnsi="Times New Roman" w:cs="Times New Roman"/>
          <w:sz w:val="22"/>
          <w:szCs w:val="22"/>
        </w:rPr>
        <w:t>uate</w:t>
      </w:r>
      <w:r w:rsidR="009B3DC4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Pr="000D3F48">
        <w:rPr>
          <w:rFonts w:ascii="Times New Roman" w:hAnsi="Times New Roman" w:cs="Times New Roman" w:hint="eastAsia"/>
          <w:sz w:val="22"/>
          <w:szCs w:val="22"/>
        </w:rPr>
        <w:t>program</w:t>
      </w:r>
      <w:r w:rsidR="006639AC" w:rsidRPr="000D3F48">
        <w:rPr>
          <w:rFonts w:ascii="Times New Roman" w:hAnsi="Times New Roman" w:cs="Times New Roman"/>
          <w:sz w:val="22"/>
          <w:szCs w:val="22"/>
        </w:rPr>
        <w:t xml:space="preserve"> (GCOM)</w:t>
      </w:r>
      <w:r w:rsidRPr="000D3F48">
        <w:rPr>
          <w:rFonts w:ascii="Times New Roman" w:hAnsi="Times New Roman" w:cs="Times New Roman" w:hint="eastAsia"/>
          <w:sz w:val="22"/>
          <w:szCs w:val="22"/>
        </w:rPr>
        <w:t>, CUHK</w:t>
      </w:r>
    </w:p>
    <w:p w14:paraId="10DACD9B" w14:textId="77777777" w:rsidR="00976B6D" w:rsidRPr="000D3F48" w:rsidRDefault="00976B6D" w:rsidP="00976B6D">
      <w:pPr>
        <w:rPr>
          <w:rFonts w:ascii="Times New Roman" w:hAnsi="Times New Roman" w:cs="Times New Roman"/>
          <w:sz w:val="22"/>
          <w:szCs w:val="22"/>
        </w:rPr>
      </w:pPr>
    </w:p>
    <w:p w14:paraId="3E433C56" w14:textId="2E2F5E8D" w:rsidR="002951C2" w:rsidRPr="000D3F48" w:rsidRDefault="002951C2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 w:hint="eastAsia"/>
          <w:b/>
        </w:rPr>
        <w:t>Publications</w:t>
      </w:r>
    </w:p>
    <w:p w14:paraId="76AAFDAF" w14:textId="0B7A8077" w:rsidR="00D166B8" w:rsidRPr="000D3F48" w:rsidRDefault="00B06159" w:rsidP="00D83682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OLE_LINK23"/>
      <w:bookmarkStart w:id="1" w:name="OLE_LINK24"/>
      <w:r w:rsidRPr="000D3F48">
        <w:rPr>
          <w:rFonts w:ascii="Times New Roman" w:hAnsi="Times New Roman" w:cs="Times New Roman"/>
          <w:b/>
          <w:sz w:val="22"/>
          <w:szCs w:val="22"/>
        </w:rPr>
        <w:t>Book</w:t>
      </w:r>
    </w:p>
    <w:p w14:paraId="6A398787" w14:textId="01C5873D" w:rsidR="00D166B8" w:rsidRPr="000D3F48" w:rsidRDefault="00D166B8" w:rsidP="00D166B8">
      <w:pPr>
        <w:ind w:left="1008" w:hanging="720"/>
        <w:rPr>
          <w:rFonts w:ascii="Times New Roman" w:hAnsi="Times New Roman" w:cs="Times New Roman"/>
          <w:sz w:val="22"/>
          <w:szCs w:val="22"/>
        </w:rPr>
      </w:pPr>
      <w:bookmarkStart w:id="2" w:name="OLE_LINK77"/>
      <w:bookmarkStart w:id="3" w:name="OLE_LINK78"/>
      <w:bookmarkStart w:id="4" w:name="OLE_LINK79"/>
      <w:bookmarkStart w:id="5" w:name="OLE_LINK97"/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 </w:t>
      </w:r>
      <w:r w:rsidRPr="000D3F48">
        <w:rPr>
          <w:rFonts w:ascii="Times New Roman" w:hAnsi="Times New Roman" w:cs="Times New Roman"/>
          <w:sz w:val="22"/>
          <w:szCs w:val="22"/>
        </w:rPr>
        <w:t>(</w:t>
      </w:r>
      <w:r w:rsidR="00F22F80" w:rsidRPr="000D3F48">
        <w:rPr>
          <w:rFonts w:ascii="Times New Roman" w:hAnsi="Times New Roman" w:cs="Times New Roman"/>
          <w:sz w:val="22"/>
          <w:szCs w:val="22"/>
        </w:rPr>
        <w:t>2020</w:t>
      </w:r>
      <w:r w:rsidRPr="000D3F48">
        <w:rPr>
          <w:rFonts w:ascii="Times New Roman" w:hAnsi="Times New Roman" w:cs="Times New Roman"/>
          <w:sz w:val="22"/>
          <w:szCs w:val="22"/>
        </w:rPr>
        <w:t>)</w:t>
      </w:r>
      <w:r w:rsidR="00B06159"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="00B06159" w:rsidRPr="000D3F48">
        <w:rPr>
          <w:rFonts w:ascii="Times New Roman" w:hAnsi="Times New Roman" w:cs="Times New Roman"/>
          <w:i/>
          <w:sz w:val="22"/>
          <w:szCs w:val="22"/>
        </w:rPr>
        <w:t xml:space="preserve">Fashioning China: Precarious creativity of women designers in </w:t>
      </w:r>
      <w:proofErr w:type="spellStart"/>
      <w:r w:rsidR="00B06159" w:rsidRPr="000D3F48">
        <w:rPr>
          <w:rFonts w:ascii="Times New Roman" w:hAnsi="Times New Roman" w:cs="Times New Roman"/>
          <w:i/>
          <w:sz w:val="22"/>
          <w:szCs w:val="22"/>
        </w:rPr>
        <w:t>Shanzhai</w:t>
      </w:r>
      <w:proofErr w:type="spellEnd"/>
      <w:r w:rsidR="00B06159" w:rsidRPr="000D3F48">
        <w:rPr>
          <w:rFonts w:ascii="Times New Roman" w:hAnsi="Times New Roman" w:cs="Times New Roman"/>
          <w:i/>
          <w:sz w:val="22"/>
          <w:szCs w:val="22"/>
        </w:rPr>
        <w:t xml:space="preserve"> culture</w:t>
      </w:r>
      <w:r w:rsidR="00B06159" w:rsidRPr="000D3F48">
        <w:rPr>
          <w:rFonts w:ascii="Times New Roman" w:hAnsi="Times New Roman" w:cs="Times New Roman"/>
          <w:sz w:val="22"/>
          <w:szCs w:val="22"/>
        </w:rPr>
        <w:t>. Pluto</w:t>
      </w:r>
      <w:r w:rsidR="0085118A" w:rsidRPr="000D3F48">
        <w:rPr>
          <w:rFonts w:ascii="Times New Roman" w:hAnsi="Times New Roman" w:cs="Times New Roman"/>
          <w:sz w:val="22"/>
          <w:szCs w:val="22"/>
        </w:rPr>
        <w:t xml:space="preserve"> Press</w:t>
      </w:r>
      <w:r w:rsidR="00B06159" w:rsidRPr="000D3F48">
        <w:rPr>
          <w:rFonts w:ascii="Times New Roman" w:hAnsi="Times New Roman" w:cs="Times New Roman"/>
          <w:sz w:val="22"/>
          <w:szCs w:val="22"/>
        </w:rPr>
        <w:t>.</w:t>
      </w:r>
    </w:p>
    <w:bookmarkEnd w:id="2"/>
    <w:bookmarkEnd w:id="3"/>
    <w:bookmarkEnd w:id="4"/>
    <w:bookmarkEnd w:id="5"/>
    <w:p w14:paraId="736A2CB2" w14:textId="77777777" w:rsidR="003F7C67" w:rsidRPr="000D3F48" w:rsidRDefault="003F7C67" w:rsidP="003F7C6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</w:p>
    <w:p w14:paraId="2C8BE1B0" w14:textId="6076F48C" w:rsidR="00BB5FDA" w:rsidRPr="000D3F48" w:rsidRDefault="007F7127" w:rsidP="003F7C6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 xml:space="preserve">Refereed </w:t>
      </w:r>
      <w:r w:rsidR="00BB5FDA" w:rsidRPr="000D3F48">
        <w:rPr>
          <w:rFonts w:ascii="Times New Roman" w:hAnsi="Times New Roman" w:cs="Times New Roman"/>
          <w:b/>
          <w:sz w:val="22"/>
          <w:szCs w:val="22"/>
        </w:rPr>
        <w:t>Journal</w:t>
      </w:r>
      <w:r w:rsidR="00BB5FDA" w:rsidRPr="000D3F48">
        <w:rPr>
          <w:rFonts w:ascii="Times New Roman" w:hAnsi="Times New Roman" w:cs="Times New Roman" w:hint="eastAsia"/>
          <w:b/>
          <w:sz w:val="22"/>
          <w:szCs w:val="22"/>
        </w:rPr>
        <w:t xml:space="preserve"> Article</w:t>
      </w:r>
    </w:p>
    <w:p w14:paraId="434E7232" w14:textId="77777777" w:rsidR="00250485" w:rsidRPr="008D2238" w:rsidRDefault="00250485" w:rsidP="00250485">
      <w:pPr>
        <w:ind w:left="1008" w:hanging="72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6" w:name="OLE_LINK80"/>
      <w:bookmarkStart w:id="7" w:name="OLE_LINK81"/>
      <w:bookmarkStart w:id="8" w:name="OLE_LINK82"/>
      <w:bookmarkStart w:id="9" w:name="OLE_LINK75"/>
      <w:bookmarkStart w:id="10" w:name="OLE_LINK76"/>
      <w:r>
        <w:rPr>
          <w:rFonts w:ascii="Times New Roman" w:hAnsi="Times New Roman" w:cs="Times New Roman"/>
          <w:sz w:val="22"/>
          <w:szCs w:val="22"/>
        </w:rPr>
        <w:t xml:space="preserve">Liao, S. (in press). </w:t>
      </w:r>
      <w:r w:rsidRPr="00457E91">
        <w:rPr>
          <w:rFonts w:ascii="Times New Roman" w:hAnsi="Times New Roman" w:cs="Times New Roman"/>
          <w:sz w:val="22"/>
          <w:szCs w:val="22"/>
        </w:rPr>
        <w:t xml:space="preserve">Women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457E91">
        <w:rPr>
          <w:rFonts w:ascii="Times New Roman" w:hAnsi="Times New Roman" w:cs="Times New Roman"/>
          <w:sz w:val="22"/>
          <w:szCs w:val="22"/>
        </w:rPr>
        <w:t xml:space="preserve">oliticians,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57E91">
        <w:rPr>
          <w:rFonts w:ascii="Times New Roman" w:hAnsi="Times New Roman" w:cs="Times New Roman"/>
          <w:sz w:val="22"/>
          <w:szCs w:val="22"/>
        </w:rPr>
        <w:t xml:space="preserve">ocial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457E91">
        <w:rPr>
          <w:rFonts w:ascii="Times New Roman" w:hAnsi="Times New Roman" w:cs="Times New Roman"/>
          <w:sz w:val="22"/>
          <w:szCs w:val="22"/>
        </w:rPr>
        <w:t xml:space="preserve">ovements, and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457E91">
        <w:rPr>
          <w:rFonts w:ascii="Times New Roman" w:hAnsi="Times New Roman" w:cs="Times New Roman"/>
          <w:sz w:val="22"/>
          <w:szCs w:val="22"/>
        </w:rPr>
        <w:t xml:space="preserve">isogyny in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57E91">
        <w:rPr>
          <w:rFonts w:ascii="Times New Roman" w:hAnsi="Times New Roman" w:cs="Times New Roman"/>
          <w:sz w:val="22"/>
          <w:szCs w:val="22"/>
        </w:rPr>
        <w:t xml:space="preserve">emocratic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57E91">
        <w:rPr>
          <w:rFonts w:ascii="Times New Roman" w:hAnsi="Times New Roman" w:cs="Times New Roman"/>
          <w:sz w:val="22"/>
          <w:szCs w:val="22"/>
        </w:rPr>
        <w:t>truggles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D647C">
        <w:rPr>
          <w:rFonts w:ascii="Times New Roman" w:hAnsi="Times New Roman" w:cs="Times New Roman"/>
          <w:i/>
          <w:iCs/>
          <w:sz w:val="22"/>
          <w:szCs w:val="22"/>
        </w:rPr>
        <w:t>Global Storytelling: Journal of Digital and Moving Images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80DC24" w14:textId="6BA70D04" w:rsidR="009D647C" w:rsidRPr="009D647C" w:rsidRDefault="009D647C" w:rsidP="006C7F13">
      <w:pPr>
        <w:ind w:left="1008" w:hanging="72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 w:hint="eastAsia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ao, S., &amp; Ling, Q. (accepted). </w:t>
      </w:r>
      <w:r w:rsidRPr="009D647C">
        <w:rPr>
          <w:rFonts w:ascii="Times New Roman" w:hAnsi="Times New Roman" w:cs="Times New Roman"/>
          <w:sz w:val="22"/>
          <w:szCs w:val="22"/>
        </w:rPr>
        <w:t>Streaming feminism: Women-centered net dramas, global television culture, and feminist textual possibilities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D647C">
        <w:rPr>
          <w:rFonts w:ascii="Times New Roman" w:hAnsi="Times New Roman" w:cs="Times New Roman"/>
          <w:i/>
          <w:iCs/>
          <w:sz w:val="22"/>
          <w:szCs w:val="22"/>
        </w:rPr>
        <w:t>Television &amp; New Media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0EBEE72" w14:textId="548B24B0" w:rsidR="00250485" w:rsidRPr="00D0412E" w:rsidRDefault="00250485" w:rsidP="00250485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Liao, S. (</w:t>
      </w:r>
      <w:r>
        <w:rPr>
          <w:rFonts w:ascii="Times New Roman" w:hAnsi="Times New Roman" w:cs="Times New Roman" w:hint="eastAsia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 xml:space="preserve">). Unpopular feminism: Popular culture and gender politics in digital China. </w:t>
      </w:r>
      <w:r>
        <w:rPr>
          <w:rFonts w:ascii="Times New Roman" w:hAnsi="Times New Roman" w:cs="Times New Roman"/>
          <w:i/>
          <w:iCs/>
          <w:sz w:val="22"/>
          <w:szCs w:val="22"/>
        </w:rPr>
        <w:t>Communication &amp; the Public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online first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0485">
        <w:rPr>
          <w:rFonts w:ascii="Times New Roman" w:hAnsi="Times New Roman" w:cs="Times New Roman"/>
          <w:sz w:val="22"/>
          <w:szCs w:val="22"/>
        </w:rPr>
        <w:t>https://doi.org/10.1177/20570473241268066</w:t>
      </w:r>
    </w:p>
    <w:p w14:paraId="7C032CC2" w14:textId="2CEFF9C9" w:rsidR="00EC36D2" w:rsidRPr="009C72D8" w:rsidRDefault="00EC36D2" w:rsidP="006C7F13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S., </w:t>
      </w:r>
      <w:r w:rsidR="00A957FE" w:rsidRPr="000D3F48">
        <w:rPr>
          <w:rFonts w:ascii="Times New Roman" w:hAnsi="Times New Roman" w:cs="Times New Roman" w:hint="eastAsia"/>
          <w:sz w:val="22"/>
          <w:szCs w:val="22"/>
        </w:rPr>
        <w:t xml:space="preserve">&amp; </w:t>
      </w:r>
      <w:r w:rsidR="00341FE4">
        <w:rPr>
          <w:rFonts w:ascii="Times New Roman" w:hAnsi="Times New Roman" w:cs="Times New Roman"/>
          <w:sz w:val="22"/>
          <w:szCs w:val="22"/>
        </w:rPr>
        <w:t>Sun</w:t>
      </w:r>
      <w:r w:rsidR="00A957FE" w:rsidRPr="000D3F48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="00341FE4">
        <w:rPr>
          <w:rFonts w:ascii="Times New Roman" w:hAnsi="Times New Roman" w:cs="Times New Roman"/>
          <w:sz w:val="22"/>
          <w:szCs w:val="22"/>
        </w:rPr>
        <w:t>L</w:t>
      </w:r>
      <w:r w:rsidR="00A957FE"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 w:hint="eastAsia"/>
          <w:sz w:val="22"/>
          <w:szCs w:val="22"/>
        </w:rPr>
        <w:t>(</w:t>
      </w:r>
      <w:r w:rsidR="009C72D8">
        <w:rPr>
          <w:rFonts w:ascii="Times New Roman" w:hAnsi="Times New Roman" w:cs="Times New Roman"/>
          <w:sz w:val="22"/>
          <w:szCs w:val="22"/>
        </w:rPr>
        <w:t>2024</w:t>
      </w:r>
      <w:r w:rsidRPr="000D3F48">
        <w:rPr>
          <w:rFonts w:ascii="Times New Roman" w:hAnsi="Times New Roman" w:cs="Times New Roman" w:hint="eastAsia"/>
          <w:sz w:val="22"/>
          <w:szCs w:val="22"/>
        </w:rPr>
        <w:t>)</w:t>
      </w:r>
      <w:r w:rsidR="00A957FE"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="005A0682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C72D8">
        <w:rPr>
          <w:rFonts w:ascii="Times New Roman" w:hAnsi="Times New Roman" w:cs="Times New Roman"/>
          <w:sz w:val="22"/>
          <w:szCs w:val="22"/>
        </w:rPr>
        <w:t xml:space="preserve">Nationalism for sale? </w:t>
      </w:r>
      <w:r w:rsidR="005A0682" w:rsidRPr="000D3F48">
        <w:rPr>
          <w:rFonts w:ascii="Times New Roman" w:hAnsi="Times New Roman" w:cs="Times New Roman"/>
          <w:sz w:val="22"/>
          <w:szCs w:val="22"/>
        </w:rPr>
        <w:t>Transnational capital, gender politics, and</w:t>
      </w:r>
      <w:r w:rsidR="001E08D8">
        <w:rPr>
          <w:rFonts w:ascii="Times New Roman" w:hAnsi="Times New Roman" w:cs="Times New Roman"/>
          <w:sz w:val="22"/>
          <w:szCs w:val="22"/>
        </w:rPr>
        <w:t xml:space="preserve"> policing the patriots</w:t>
      </w:r>
      <w:r w:rsidR="008667DE">
        <w:rPr>
          <w:rFonts w:ascii="Times New Roman" w:hAnsi="Times New Roman" w:cs="Times New Roman"/>
          <w:sz w:val="22"/>
          <w:szCs w:val="22"/>
        </w:rPr>
        <w:t xml:space="preserve"> in digital platform</w:t>
      </w:r>
      <w:r w:rsidR="005A0682"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="005A0682" w:rsidRPr="000D3F48">
        <w:rPr>
          <w:rFonts w:ascii="Times New Roman" w:hAnsi="Times New Roman" w:cs="Times New Roman" w:hint="eastAsia"/>
          <w:i/>
          <w:iCs/>
          <w:sz w:val="22"/>
          <w:szCs w:val="22"/>
        </w:rPr>
        <w:t>International Journal of Communications</w:t>
      </w:r>
      <w:r w:rsidR="009C72D8">
        <w:rPr>
          <w:rFonts w:ascii="Times New Roman" w:hAnsi="Times New Roman" w:cs="Times New Roman"/>
          <w:sz w:val="22"/>
          <w:szCs w:val="22"/>
        </w:rPr>
        <w:t xml:space="preserve">, </w:t>
      </w:r>
      <w:r w:rsidR="0065548A" w:rsidRPr="0065548A">
        <w:rPr>
          <w:rFonts w:ascii="Times New Roman" w:hAnsi="Times New Roman" w:cs="Times New Roman"/>
          <w:i/>
          <w:iCs/>
          <w:sz w:val="22"/>
          <w:szCs w:val="22"/>
        </w:rPr>
        <w:t xml:space="preserve">18, </w:t>
      </w:r>
      <w:r w:rsidR="0065548A" w:rsidRPr="0065548A">
        <w:rPr>
          <w:rFonts w:ascii="Times New Roman" w:hAnsi="Times New Roman" w:cs="Times New Roman"/>
          <w:sz w:val="22"/>
          <w:szCs w:val="22"/>
        </w:rPr>
        <w:t>2479-249</w:t>
      </w:r>
      <w:r w:rsidR="002E5536">
        <w:rPr>
          <w:rFonts w:ascii="Times New Roman" w:hAnsi="Times New Roman" w:cs="Times New Roman"/>
          <w:sz w:val="22"/>
          <w:szCs w:val="22"/>
        </w:rPr>
        <w:t>6.</w:t>
      </w:r>
      <w:r w:rsidR="008667DE">
        <w:rPr>
          <w:rFonts w:ascii="Times New Roman" w:hAnsi="Times New Roman" w:cs="Times New Roman"/>
          <w:sz w:val="22"/>
          <w:szCs w:val="22"/>
        </w:rPr>
        <w:t xml:space="preserve"> </w:t>
      </w:r>
      <w:r w:rsidR="008667DE" w:rsidRPr="008667DE">
        <w:rPr>
          <w:rFonts w:ascii="Times New Roman" w:hAnsi="Times New Roman" w:cs="Times New Roman"/>
          <w:sz w:val="22"/>
          <w:szCs w:val="22"/>
        </w:rPr>
        <w:t>https://ijoc.org/index.php/ijoc/article/view/21933/4598</w:t>
      </w:r>
      <w:r w:rsidR="002E5536">
        <w:rPr>
          <w:rFonts w:ascii="Times New Roman" w:hAnsi="Times New Roman" w:cs="Times New Roman"/>
          <w:sz w:val="22"/>
          <w:szCs w:val="22"/>
        </w:rPr>
        <w:t xml:space="preserve"> </w:t>
      </w:r>
      <w:r w:rsidR="009C72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A539B9" w14:textId="53EA46B7" w:rsidR="00E365ED" w:rsidRPr="000D3F48" w:rsidRDefault="00E365ED" w:rsidP="006C7F13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S., (</w:t>
      </w:r>
      <w:r w:rsidR="00293D0A" w:rsidRPr="000D3F48">
        <w:rPr>
          <w:rFonts w:ascii="Times New Roman" w:hAnsi="Times New Roman" w:cs="Times New Roman"/>
          <w:sz w:val="22"/>
          <w:szCs w:val="22"/>
        </w:rPr>
        <w:t>2023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platformization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of misogyny: Popular media, gender politics, and misogyny in China’s state-market nexus.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Media, Culture &amp; Society</w:t>
      </w:r>
      <w:r w:rsidR="00293D0A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3D49D9">
        <w:rPr>
          <w:rFonts w:ascii="Times New Roman" w:hAnsi="Times New Roman" w:cs="Times New Roman"/>
          <w:i/>
          <w:iCs/>
          <w:sz w:val="22"/>
          <w:szCs w:val="22"/>
        </w:rPr>
        <w:t>46</w:t>
      </w:r>
      <w:r w:rsidR="003D49D9">
        <w:rPr>
          <w:rFonts w:ascii="Times New Roman" w:hAnsi="Times New Roman" w:cs="Times New Roman"/>
          <w:sz w:val="22"/>
          <w:szCs w:val="22"/>
        </w:rPr>
        <w:t>(1)</w:t>
      </w:r>
      <w:r w:rsidR="00293D0A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B051B9" w:rsidRPr="000D3F48">
        <w:rPr>
          <w:rFonts w:ascii="Times New Roman" w:hAnsi="Times New Roman" w:cs="Times New Roman"/>
          <w:sz w:val="22"/>
          <w:szCs w:val="22"/>
        </w:rPr>
        <w:t>1</w:t>
      </w:r>
      <w:r w:rsidR="003D49D9">
        <w:rPr>
          <w:rFonts w:ascii="Times New Roman" w:hAnsi="Times New Roman" w:cs="Times New Roman"/>
          <w:sz w:val="22"/>
          <w:szCs w:val="22"/>
        </w:rPr>
        <w:t>91</w:t>
      </w:r>
      <w:r w:rsidR="00B051B9" w:rsidRPr="000D3F48">
        <w:rPr>
          <w:rFonts w:ascii="Times New Roman" w:hAnsi="Times New Roman" w:cs="Times New Roman"/>
          <w:sz w:val="22"/>
          <w:szCs w:val="22"/>
        </w:rPr>
        <w:t>-</w:t>
      </w:r>
      <w:r w:rsidR="003D49D9">
        <w:rPr>
          <w:rFonts w:ascii="Times New Roman" w:hAnsi="Times New Roman" w:cs="Times New Roman"/>
          <w:sz w:val="22"/>
          <w:szCs w:val="22"/>
        </w:rPr>
        <w:t>20</w:t>
      </w:r>
      <w:r w:rsidR="00B051B9" w:rsidRPr="000D3F48">
        <w:rPr>
          <w:rFonts w:ascii="Times New Roman" w:hAnsi="Times New Roman" w:cs="Times New Roman"/>
          <w:sz w:val="22"/>
          <w:szCs w:val="22"/>
        </w:rPr>
        <w:t>3</w:t>
      </w:r>
      <w:r w:rsidR="006C7F13"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="006C7F13" w:rsidRPr="000D3F48">
        <w:rPr>
          <w:rFonts w:ascii="Times New Roman" w:hAnsi="Times New Roman" w:cs="Times New Roman"/>
          <w:sz w:val="22"/>
          <w:szCs w:val="22"/>
        </w:rPr>
        <w:lastRenderedPageBreak/>
        <w:t>https://doi.org/10.1177/01634437221146905</w:t>
      </w:r>
    </w:p>
    <w:bookmarkEnd w:id="6"/>
    <w:bookmarkEnd w:id="7"/>
    <w:bookmarkEnd w:id="8"/>
    <w:p w14:paraId="52DA81F4" w14:textId="44125720" w:rsidR="00396DBE" w:rsidRPr="000D3F48" w:rsidRDefault="00396DBE" w:rsidP="00983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Guo, J., Zhang, Z., Song, J., Jin, L., Yu, D., &amp; Liao, S. (</w:t>
      </w:r>
      <w:r w:rsidR="009959A0"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Femvertising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and postfeminist discourse: Advertising to break menstrual taboos in China.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Women’s Journal of Media and Communication</w:t>
      </w:r>
      <w:r w:rsidR="009959A0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681571" w:rsidRPr="000D3F48">
        <w:rPr>
          <w:rFonts w:ascii="Times New Roman" w:hAnsi="Times New Roman" w:cs="Times New Roman"/>
          <w:i/>
          <w:iCs/>
          <w:sz w:val="22"/>
          <w:szCs w:val="22"/>
        </w:rPr>
        <w:t>45</w:t>
      </w:r>
      <w:r w:rsidR="00681571" w:rsidRPr="000D3F48">
        <w:rPr>
          <w:rFonts w:ascii="Times New Roman" w:hAnsi="Times New Roman" w:cs="Times New Roman"/>
          <w:sz w:val="22"/>
          <w:szCs w:val="22"/>
        </w:rPr>
        <w:t>(3)</w:t>
      </w:r>
      <w:r w:rsidR="009959A0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681571" w:rsidRPr="000D3F48">
        <w:rPr>
          <w:rFonts w:ascii="Times New Roman" w:hAnsi="Times New Roman" w:cs="Times New Roman"/>
          <w:sz w:val="22"/>
          <w:szCs w:val="22"/>
        </w:rPr>
        <w:t>378-398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="009959A0" w:rsidRPr="000D3F48">
        <w:rPr>
          <w:rFonts w:ascii="Times New Roman" w:hAnsi="Times New Roman" w:cs="Times New Roman"/>
          <w:sz w:val="22"/>
          <w:szCs w:val="22"/>
        </w:rPr>
        <w:t xml:space="preserve"> https://doi.org/10.1080/07491409.2022.2053624</w:t>
      </w:r>
    </w:p>
    <w:p w14:paraId="0C8733C9" w14:textId="5C77A51D" w:rsidR="005246BA" w:rsidRPr="000D3F48" w:rsidRDefault="005246BA" w:rsidP="00396DBE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bookmarkStart w:id="11" w:name="OLE_LINK83"/>
      <w:bookmarkStart w:id="12" w:name="OLE_LINK84"/>
      <w:bookmarkStart w:id="13" w:name="OLE_LINK85"/>
      <w:bookmarkStart w:id="14" w:name="OLE_LINK86"/>
      <w:bookmarkStart w:id="15" w:name="OLE_LINK87"/>
      <w:bookmarkStart w:id="16" w:name="OLE_LINK88"/>
      <w:r w:rsidRPr="000D3F48">
        <w:rPr>
          <w:rFonts w:ascii="Times New Roman" w:hAnsi="Times New Roman" w:cs="Times New Roman"/>
          <w:sz w:val="22"/>
          <w:szCs w:val="22"/>
        </w:rPr>
        <w:t>Liao</w:t>
      </w:r>
      <w:bookmarkEnd w:id="11"/>
      <w:bookmarkEnd w:id="12"/>
      <w:bookmarkEnd w:id="13"/>
      <w:r w:rsidRPr="000D3F48">
        <w:rPr>
          <w:rFonts w:ascii="Times New Roman" w:hAnsi="Times New Roman" w:cs="Times New Roman"/>
          <w:sz w:val="22"/>
          <w:szCs w:val="22"/>
        </w:rPr>
        <w:t>, S.</w:t>
      </w:r>
      <w:r w:rsidR="00D06CBF" w:rsidRPr="000D3F48">
        <w:rPr>
          <w:rFonts w:ascii="Times New Roman" w:hAnsi="Times New Roman" w:cs="Times New Roman"/>
          <w:sz w:val="22"/>
          <w:szCs w:val="22"/>
        </w:rPr>
        <w:t xml:space="preserve">, &amp; </w:t>
      </w:r>
      <w:r w:rsidR="00441541">
        <w:rPr>
          <w:rFonts w:ascii="Times New Roman" w:hAnsi="Times New Roman" w:cs="Times New Roman"/>
          <w:sz w:val="22"/>
          <w:szCs w:val="22"/>
        </w:rPr>
        <w:t>Xia</w:t>
      </w:r>
      <w:r w:rsidR="00D06CBF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441541">
        <w:rPr>
          <w:rFonts w:ascii="Times New Roman" w:hAnsi="Times New Roman" w:cs="Times New Roman"/>
          <w:sz w:val="22"/>
          <w:szCs w:val="22"/>
        </w:rPr>
        <w:t>G</w:t>
      </w:r>
      <w:r w:rsidR="00D06CBF"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(</w:t>
      </w:r>
      <w:r w:rsidR="00D14EDD"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>). Consumer nationalism in digital space: A case study of the 2017 anti-</w:t>
      </w:r>
      <w:r w:rsidR="0029524D" w:rsidRPr="000D3F48">
        <w:rPr>
          <w:rFonts w:ascii="Times New Roman" w:hAnsi="Times New Roman" w:cs="Times New Roman"/>
          <w:sz w:val="22"/>
          <w:szCs w:val="22"/>
        </w:rPr>
        <w:t>Lotte</w:t>
      </w:r>
      <w:r w:rsidRPr="000D3F48">
        <w:rPr>
          <w:rFonts w:ascii="Times New Roman" w:hAnsi="Times New Roman" w:cs="Times New Roman"/>
          <w:sz w:val="22"/>
          <w:szCs w:val="22"/>
        </w:rPr>
        <w:t xml:space="preserve"> boycott in China</w:t>
      </w:r>
      <w:r w:rsidR="0029524D"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="0029524D" w:rsidRPr="000D3F48">
        <w:rPr>
          <w:rFonts w:ascii="Times New Roman" w:hAnsi="Times New Roman" w:cs="Times New Roman"/>
          <w:i/>
          <w:iCs/>
          <w:sz w:val="22"/>
          <w:szCs w:val="22"/>
        </w:rPr>
        <w:t>Convergence</w:t>
      </w:r>
      <w:r w:rsidR="00B04CA3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: The International Journal of </w:t>
      </w:r>
      <w:r w:rsidR="002E32A8" w:rsidRPr="000D3F48">
        <w:rPr>
          <w:rFonts w:ascii="Times New Roman" w:hAnsi="Times New Roman" w:cs="Times New Roman"/>
          <w:i/>
          <w:iCs/>
          <w:sz w:val="22"/>
          <w:szCs w:val="22"/>
        </w:rPr>
        <w:t>Research into New Media Technologies</w:t>
      </w:r>
      <w:r w:rsidR="00D14EDD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3B1B56">
        <w:rPr>
          <w:rFonts w:ascii="Times New Roman" w:hAnsi="Times New Roman" w:cs="Times New Roman"/>
          <w:i/>
          <w:iCs/>
          <w:sz w:val="22"/>
          <w:szCs w:val="22"/>
        </w:rPr>
        <w:t>29</w:t>
      </w:r>
      <w:r w:rsidR="003B1B56">
        <w:rPr>
          <w:rFonts w:ascii="Times New Roman" w:hAnsi="Times New Roman" w:cs="Times New Roman"/>
          <w:sz w:val="22"/>
          <w:szCs w:val="22"/>
        </w:rPr>
        <w:t>(6)</w:t>
      </w:r>
      <w:r w:rsidR="0074320C" w:rsidRPr="000D3F48">
        <w:rPr>
          <w:rFonts w:ascii="Times New Roman" w:hAnsi="Times New Roman" w:cs="Times New Roman"/>
          <w:sz w:val="22"/>
          <w:szCs w:val="22"/>
        </w:rPr>
        <w:t>, 1</w:t>
      </w:r>
      <w:r w:rsidR="00D67D4E">
        <w:rPr>
          <w:rFonts w:ascii="Times New Roman" w:hAnsi="Times New Roman" w:cs="Times New Roman"/>
          <w:sz w:val="22"/>
          <w:szCs w:val="22"/>
        </w:rPr>
        <w:t>535</w:t>
      </w:r>
      <w:r w:rsidR="0074320C" w:rsidRPr="000D3F48">
        <w:rPr>
          <w:rFonts w:ascii="Times New Roman" w:hAnsi="Times New Roman" w:cs="Times New Roman"/>
          <w:sz w:val="22"/>
          <w:szCs w:val="22"/>
        </w:rPr>
        <w:t>-</w:t>
      </w:r>
      <w:r w:rsidR="00D67D4E">
        <w:rPr>
          <w:rFonts w:ascii="Times New Roman" w:hAnsi="Times New Roman" w:cs="Times New Roman"/>
          <w:sz w:val="22"/>
          <w:szCs w:val="22"/>
        </w:rPr>
        <w:t>1554</w:t>
      </w:r>
      <w:r w:rsidR="002E32A8" w:rsidRPr="000D3F48">
        <w:rPr>
          <w:rFonts w:ascii="Times New Roman" w:hAnsi="Times New Roman" w:cs="Times New Roman"/>
          <w:sz w:val="22"/>
          <w:szCs w:val="22"/>
        </w:rPr>
        <w:t>.</w:t>
      </w:r>
      <w:r w:rsidR="00D14EDD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B24AE2" w:rsidRPr="00B24AE2">
        <w:rPr>
          <w:rFonts w:ascii="Times New Roman" w:hAnsi="Times New Roman" w:cs="Times New Roman"/>
          <w:sz w:val="22"/>
          <w:szCs w:val="22"/>
        </w:rPr>
        <w:t>https://doi.org/10.1177/13548565221090198</w:t>
      </w:r>
    </w:p>
    <w:bookmarkEnd w:id="14"/>
    <w:bookmarkEnd w:id="15"/>
    <w:bookmarkEnd w:id="16"/>
    <w:p w14:paraId="49D859D2" w14:textId="7C08AA53" w:rsidR="003C0857" w:rsidRPr="000D3F48" w:rsidRDefault="005C21BA" w:rsidP="003C0857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S., &amp; Ling, Q. (</w:t>
      </w:r>
      <w:r w:rsidR="00B751FE"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</w:t>
      </w:r>
      <w:r w:rsidR="003B069F" w:rsidRPr="000D3F48">
        <w:rPr>
          <w:rFonts w:ascii="Times New Roman" w:hAnsi="Times New Roman" w:cs="Times New Roman"/>
          <w:sz w:val="22"/>
          <w:szCs w:val="22"/>
        </w:rPr>
        <w:t>The “little third</w:t>
      </w:r>
      <w:r w:rsidR="00B82288" w:rsidRPr="000D3F48">
        <w:rPr>
          <w:rFonts w:ascii="Times New Roman" w:hAnsi="Times New Roman" w:cs="Times New Roman"/>
          <w:sz w:val="22"/>
          <w:szCs w:val="22"/>
        </w:rPr>
        <w:t>:</w:t>
      </w:r>
      <w:r w:rsidR="003B069F" w:rsidRPr="000D3F48">
        <w:rPr>
          <w:rFonts w:ascii="Times New Roman" w:hAnsi="Times New Roman" w:cs="Times New Roman"/>
          <w:sz w:val="22"/>
          <w:szCs w:val="22"/>
        </w:rPr>
        <w:t>” Changing images of women characters involved in extramarital affairs on Chinese TV</w:t>
      </w:r>
      <w:r w:rsidR="003B069F"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="003B069F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612687" w:rsidRPr="000D3F48">
        <w:rPr>
          <w:rFonts w:ascii="Times New Roman" w:hAnsi="Times New Roman" w:cs="Times New Roman"/>
          <w:i/>
          <w:iCs/>
          <w:sz w:val="22"/>
          <w:szCs w:val="22"/>
        </w:rPr>
        <w:t>Communication, Culture, and Critique</w:t>
      </w:r>
      <w:r w:rsidR="00812761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242424" w:rsidRPr="000D3F48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="00242424" w:rsidRPr="000D3F48">
        <w:rPr>
          <w:rFonts w:ascii="Times New Roman" w:hAnsi="Times New Roman" w:cs="Times New Roman"/>
          <w:sz w:val="22"/>
          <w:szCs w:val="22"/>
        </w:rPr>
        <w:t>(3)</w:t>
      </w:r>
      <w:r w:rsidR="00812761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056631" w:rsidRPr="000D3F48">
        <w:rPr>
          <w:rFonts w:ascii="Times New Roman" w:hAnsi="Times New Roman" w:cs="Times New Roman"/>
          <w:sz w:val="22"/>
          <w:szCs w:val="22"/>
        </w:rPr>
        <w:t>355-371</w:t>
      </w:r>
      <w:r w:rsidR="00812761" w:rsidRPr="000D3F48">
        <w:rPr>
          <w:rFonts w:ascii="Times New Roman" w:hAnsi="Times New Roman" w:cs="Times New Roman"/>
          <w:sz w:val="22"/>
          <w:szCs w:val="22"/>
        </w:rPr>
        <w:t>. https://doi.org/10.1093/ccc/tcac002</w:t>
      </w:r>
      <w:r w:rsidR="00612687" w:rsidRPr="000D3F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8D8D41" w14:textId="1C3B028E" w:rsidR="003C0857" w:rsidRPr="000D3F48" w:rsidRDefault="000068A8" w:rsidP="003C0857">
      <w:pPr>
        <w:ind w:left="1008" w:hanging="720"/>
        <w:rPr>
          <w:rFonts w:ascii="Times New Roman" w:hAnsi="Times New Roman" w:cs="Times New Roman"/>
          <w:sz w:val="22"/>
          <w:szCs w:val="22"/>
        </w:rPr>
      </w:pPr>
      <w:bookmarkStart w:id="17" w:name="OLE_LINK89"/>
      <w:bookmarkStart w:id="18" w:name="OLE_LINK90"/>
      <w:r w:rsidRPr="000D3F48">
        <w:rPr>
          <w:rFonts w:ascii="Times New Roman" w:hAnsi="Times New Roman" w:cs="Times New Roman"/>
          <w:sz w:val="22"/>
          <w:szCs w:val="22"/>
        </w:rPr>
        <w:t xml:space="preserve">Liao, S., &amp;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Luqiu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>, R. L. (</w:t>
      </w:r>
      <w:r w:rsidR="00A24BA9"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</w:t>
      </w:r>
      <w:r w:rsidRPr="000D3F48">
        <w:rPr>
          <w:rFonts w:ascii="Times New Roman" w:hAnsi="Times New Roman" w:cs="Times New Roman"/>
          <w:iCs/>
          <w:sz w:val="22"/>
          <w:szCs w:val="22"/>
        </w:rPr>
        <w:t xml:space="preserve">#MeToo in China: The dynamic of digital activism against sexual assault and harassment in higher education. </w:t>
      </w:r>
      <w:r w:rsidRPr="000D3F48">
        <w:rPr>
          <w:rFonts w:ascii="Times New Roman" w:hAnsi="Times New Roman" w:cs="Times New Roman"/>
          <w:i/>
          <w:sz w:val="22"/>
          <w:szCs w:val="22"/>
        </w:rPr>
        <w:t>Signs: Journal of Women in Culture and Society</w:t>
      </w:r>
      <w:r w:rsidR="00A24BA9" w:rsidRPr="000D3F4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24BA9" w:rsidRPr="000D3F48">
        <w:rPr>
          <w:rFonts w:ascii="Times New Roman" w:hAnsi="Times New Roman" w:cs="Times New Roman"/>
          <w:i/>
          <w:sz w:val="22"/>
          <w:szCs w:val="22"/>
        </w:rPr>
        <w:t>47</w:t>
      </w:r>
      <w:r w:rsidR="00A24BA9" w:rsidRPr="000D3F48">
        <w:rPr>
          <w:rFonts w:ascii="Times New Roman" w:hAnsi="Times New Roman" w:cs="Times New Roman"/>
          <w:iCs/>
          <w:sz w:val="22"/>
          <w:szCs w:val="22"/>
        </w:rPr>
        <w:t xml:space="preserve">(3), </w:t>
      </w:r>
      <w:r w:rsidR="00923189" w:rsidRPr="000D3F48">
        <w:rPr>
          <w:rFonts w:ascii="Times New Roman" w:hAnsi="Times New Roman" w:cs="Times New Roman"/>
          <w:iCs/>
          <w:sz w:val="22"/>
          <w:szCs w:val="22"/>
        </w:rPr>
        <w:t>741-764</w:t>
      </w:r>
      <w:r w:rsidRPr="000D3F48">
        <w:rPr>
          <w:rFonts w:ascii="Times New Roman" w:hAnsi="Times New Roman" w:cs="Times New Roman"/>
          <w:iCs/>
          <w:sz w:val="22"/>
          <w:szCs w:val="22"/>
        </w:rPr>
        <w:t>.</w:t>
      </w:r>
      <w:r w:rsidR="00B31587" w:rsidRPr="000D3F48">
        <w:rPr>
          <w:rFonts w:ascii="Times New Roman" w:hAnsi="Times New Roman" w:cs="Times New Roman"/>
          <w:iCs/>
          <w:sz w:val="22"/>
          <w:szCs w:val="22"/>
        </w:rPr>
        <w:t xml:space="preserve"> https://doi.org/10.1086/717712</w:t>
      </w:r>
      <w:r w:rsidRPr="000D3F4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9BE0333" w14:textId="58312206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bookmarkStart w:id="19" w:name="OLE_LINK91"/>
      <w:bookmarkStart w:id="20" w:name="OLE_LINK92"/>
      <w:bookmarkStart w:id="21" w:name="OLE_LINK93"/>
      <w:bookmarkStart w:id="22" w:name="OLE_LINK94"/>
      <w:bookmarkEnd w:id="17"/>
      <w:bookmarkEnd w:id="18"/>
      <w:r w:rsidRPr="000D3F48">
        <w:rPr>
          <w:rFonts w:ascii="Times New Roman" w:hAnsi="Times New Roman" w:cs="Times New Roman"/>
          <w:sz w:val="22"/>
          <w:szCs w:val="22"/>
        </w:rPr>
        <w:t>Liao</w:t>
      </w:r>
      <w:bookmarkEnd w:id="19"/>
      <w:bookmarkEnd w:id="20"/>
      <w:r w:rsidRPr="000D3F48">
        <w:rPr>
          <w:rFonts w:ascii="Times New Roman" w:hAnsi="Times New Roman" w:cs="Times New Roman"/>
          <w:sz w:val="22"/>
          <w:szCs w:val="22"/>
        </w:rPr>
        <w:t>, S. (202</w:t>
      </w:r>
      <w:r w:rsidR="00F803F2" w:rsidRPr="000D3F48">
        <w:rPr>
          <w:rFonts w:ascii="Times New Roman" w:hAnsi="Times New Roman" w:cs="Times New Roman"/>
          <w:sz w:val="22"/>
          <w:szCs w:val="22"/>
        </w:rPr>
        <w:t>1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Feeling the 2019 Hong Kong Anti-ELAB movement: Emotion and affect in the Lennon Walls.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Chinese Journal of Communication</w:t>
      </w:r>
      <w:r w:rsidRPr="000D3F48">
        <w:rPr>
          <w:rFonts w:ascii="Times New Roman" w:hAnsi="Times New Roman" w:cs="Times New Roman"/>
          <w:sz w:val="22"/>
          <w:szCs w:val="22"/>
        </w:rPr>
        <w:t>,</w:t>
      </w:r>
      <w:r w:rsidR="00256F93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56349E" w:rsidRPr="000D3F48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="0056349E" w:rsidRPr="000D3F48">
        <w:rPr>
          <w:rFonts w:ascii="Times New Roman" w:hAnsi="Times New Roman" w:cs="Times New Roman"/>
          <w:sz w:val="22"/>
          <w:szCs w:val="22"/>
        </w:rPr>
        <w:t>(3), 355-377</w:t>
      </w:r>
      <w:r w:rsidRPr="000D3F48">
        <w:rPr>
          <w:rFonts w:ascii="Times New Roman" w:hAnsi="Times New Roman" w:cs="Times New Roman"/>
          <w:sz w:val="22"/>
          <w:szCs w:val="22"/>
        </w:rPr>
        <w:t xml:space="preserve">. https://doi.org/10.1080/17544750.2021.1954964 </w:t>
      </w:r>
    </w:p>
    <w:p w14:paraId="750372FD" w14:textId="327B5310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bookmarkStart w:id="23" w:name="OLE_LINK95"/>
      <w:bookmarkStart w:id="24" w:name="OLE_LINK96"/>
      <w:bookmarkEnd w:id="21"/>
      <w:bookmarkEnd w:id="22"/>
      <w:proofErr w:type="spellStart"/>
      <w:r w:rsidRPr="000D3F48">
        <w:rPr>
          <w:rFonts w:ascii="Times New Roman" w:hAnsi="Times New Roman" w:cs="Times New Roman"/>
          <w:sz w:val="22"/>
          <w:szCs w:val="22"/>
        </w:rPr>
        <w:t>Luqiu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, R. L., &amp; Liao, S. (2021). Rethinking “the personal is political”: Telling the story of sexual harassment in China.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Discourse and Society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32</w:t>
      </w:r>
      <w:r w:rsidRPr="000D3F48">
        <w:rPr>
          <w:rFonts w:ascii="Times New Roman" w:hAnsi="Times New Roman" w:cs="Times New Roman"/>
          <w:sz w:val="22"/>
          <w:szCs w:val="22"/>
        </w:rPr>
        <w:t xml:space="preserve">(6), 708-727. </w:t>
      </w:r>
      <w:r w:rsidR="00666E63" w:rsidRPr="00666E63">
        <w:rPr>
          <w:rFonts w:ascii="Times New Roman" w:hAnsi="Times New Roman" w:cs="Times New Roman"/>
          <w:sz w:val="22"/>
          <w:szCs w:val="22"/>
        </w:rPr>
        <w:t>https://doi.org/10.1177/09579265211023225</w:t>
      </w:r>
    </w:p>
    <w:bookmarkEnd w:id="23"/>
    <w:bookmarkEnd w:id="24"/>
    <w:p w14:paraId="3AA2138C" w14:textId="77777777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Ling, Q., &amp; Liao, S. (2020).</w:t>
      </w:r>
      <w:r w:rsidRPr="000D3F48">
        <w:rPr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sz w:val="22"/>
          <w:szCs w:val="22"/>
        </w:rPr>
        <w:t xml:space="preserve">Intellectuals debate #MeToo in China: Legitimizing feminist activism, challenging gendered myths, and reclaiming feminism.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Journal of Communication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70</w:t>
      </w:r>
      <w:r w:rsidRPr="000D3F48">
        <w:rPr>
          <w:rFonts w:ascii="Times New Roman" w:hAnsi="Times New Roman" w:cs="Times New Roman" w:hint="eastAsia"/>
          <w:sz w:val="22"/>
          <w:szCs w:val="22"/>
        </w:rPr>
        <w:t>(</w:t>
      </w:r>
      <w:r w:rsidRPr="000D3F48">
        <w:rPr>
          <w:rFonts w:ascii="Times New Roman" w:hAnsi="Times New Roman" w:cs="Times New Roman"/>
          <w:sz w:val="22"/>
          <w:szCs w:val="22"/>
        </w:rPr>
        <w:t xml:space="preserve">6), 895-916. https://doi.org/10.1093/joc/jqaa033 </w:t>
      </w:r>
    </w:p>
    <w:bookmarkEnd w:id="9"/>
    <w:bookmarkEnd w:id="10"/>
    <w:p w14:paraId="7E9BE663" w14:textId="4665CEBB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Liao, S. (2020). Feminism without guarantees: Reflections on teaching and researching feminist activism in China.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Asian Journal of Women Studies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26</w:t>
      </w:r>
      <w:r w:rsidRPr="000D3F48">
        <w:rPr>
          <w:rFonts w:ascii="Times New Roman" w:hAnsi="Times New Roman" w:cs="Times New Roman"/>
          <w:sz w:val="22"/>
          <w:szCs w:val="22"/>
        </w:rPr>
        <w:t xml:space="preserve"> (2), 259-267.</w:t>
      </w:r>
      <w:r w:rsidR="004F218A">
        <w:rPr>
          <w:rFonts w:ascii="Times New Roman" w:hAnsi="Times New Roman" w:cs="Times New Roman"/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sz w:val="22"/>
          <w:szCs w:val="22"/>
        </w:rPr>
        <w:t xml:space="preserve">https://doi.org/10.1080/12259276.2020.1769368 </w:t>
      </w:r>
    </w:p>
    <w:p w14:paraId="519AB1B3" w14:textId="4C404E54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</w:t>
      </w:r>
      <w:r w:rsidRPr="000D3F48">
        <w:rPr>
          <w:rFonts w:ascii="Times New Roman" w:hAnsi="Times New Roman" w:cs="Times New Roman" w:hint="eastAsia"/>
          <w:sz w:val="22"/>
          <w:szCs w:val="22"/>
        </w:rPr>
        <w:t>iao</w:t>
      </w:r>
      <w:r w:rsidRPr="000D3F48">
        <w:rPr>
          <w:rFonts w:ascii="Times New Roman" w:hAnsi="Times New Roman" w:cs="Times New Roman"/>
          <w:sz w:val="22"/>
          <w:szCs w:val="22"/>
        </w:rPr>
        <w:t>, S. (20</w:t>
      </w:r>
      <w:r w:rsidR="00712DE3" w:rsidRPr="000D3F48">
        <w:rPr>
          <w:rFonts w:ascii="Times New Roman" w:hAnsi="Times New Roman" w:cs="Times New Roman"/>
          <w:sz w:val="22"/>
          <w:szCs w:val="22"/>
        </w:rPr>
        <w:t>19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Wang </w:t>
      </w:r>
      <w:proofErr w:type="spellStart"/>
      <w:r w:rsidRPr="000D3F48">
        <w:rPr>
          <w:rFonts w:ascii="Times New Roman" w:hAnsi="Times New Roman" w:cs="Times New Roman"/>
          <w:i/>
          <w:iCs/>
          <w:sz w:val="22"/>
          <w:szCs w:val="22"/>
        </w:rPr>
        <w:t>hong</w:t>
      </w:r>
      <w:proofErr w:type="spellEnd"/>
      <w:r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iCs/>
          <w:sz w:val="22"/>
          <w:szCs w:val="22"/>
        </w:rPr>
        <w:t>fashion culture and the postfeminist time in China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sz w:val="22"/>
          <w:szCs w:val="22"/>
        </w:rPr>
        <w:t>Fashion Theory: T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h</w:t>
      </w:r>
      <w:r w:rsidRPr="000D3F48">
        <w:rPr>
          <w:rFonts w:ascii="Times New Roman" w:hAnsi="Times New Roman" w:cs="Times New Roman"/>
          <w:i/>
          <w:sz w:val="22"/>
          <w:szCs w:val="22"/>
        </w:rPr>
        <w:t>e Journal of Dress, Body and Culture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25</w:t>
      </w:r>
      <w:r w:rsidRPr="000D3F48">
        <w:rPr>
          <w:rFonts w:ascii="Times New Roman" w:hAnsi="Times New Roman" w:cs="Times New Roman"/>
          <w:sz w:val="22"/>
          <w:szCs w:val="22"/>
        </w:rPr>
        <w:t>(5), 663-685.</w:t>
      </w:r>
      <w:r w:rsidR="004923CD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sz w:val="22"/>
          <w:szCs w:val="22"/>
        </w:rPr>
        <w:t xml:space="preserve">https://doi.org/10.1080/1362704X.2019.1638158 </w:t>
      </w:r>
    </w:p>
    <w:p w14:paraId="7795D844" w14:textId="77777777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 </w:t>
      </w:r>
      <w:r w:rsidRPr="000D3F48">
        <w:rPr>
          <w:rFonts w:ascii="Times New Roman" w:hAnsi="Times New Roman" w:cs="Times New Roman"/>
          <w:sz w:val="22"/>
          <w:szCs w:val="22"/>
        </w:rPr>
        <w:t>(2019). “#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IAmGay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># What About You?”</w:t>
      </w:r>
      <w:r w:rsidRPr="000D3F48">
        <w:rPr>
          <w:rFonts w:ascii="Times New Roman" w:hAnsi="Times New Roman" w:cs="Times New Roman" w:hint="eastAsia"/>
          <w:sz w:val="22"/>
          <w:szCs w:val="22"/>
        </w:rPr>
        <w:t>:</w:t>
      </w:r>
      <w:r w:rsidRPr="000D3F48">
        <w:rPr>
          <w:rFonts w:ascii="Times New Roman" w:hAnsi="Times New Roman" w:cs="Times New Roman"/>
          <w:sz w:val="22"/>
          <w:szCs w:val="22"/>
        </w:rPr>
        <w:t xml:space="preserve"> Storytelling, discursive politics, and affective dimension of social media activism against censorship in China. </w:t>
      </w:r>
      <w:r w:rsidRPr="000D3F48">
        <w:rPr>
          <w:rFonts w:ascii="Times New Roman" w:hAnsi="Times New Roman" w:cs="Times New Roman"/>
          <w:i/>
          <w:sz w:val="22"/>
          <w:szCs w:val="22"/>
        </w:rPr>
        <w:t>International Journal of Communication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sz w:val="22"/>
          <w:szCs w:val="22"/>
        </w:rPr>
        <w:t>13</w:t>
      </w:r>
      <w:r w:rsidRPr="000D3F48">
        <w:rPr>
          <w:rFonts w:ascii="Times New Roman" w:hAnsi="Times New Roman" w:cs="Times New Roman"/>
          <w:sz w:val="22"/>
          <w:szCs w:val="22"/>
        </w:rPr>
        <w:t xml:space="preserve">, 2314–2333. https://ijoc.org/index.php/ijoc/article/view/10376 </w:t>
      </w:r>
    </w:p>
    <w:p w14:paraId="23EC37C1" w14:textId="77777777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Liao, S. 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(2017). </w:t>
      </w:r>
      <w:r w:rsidRPr="000D3F48">
        <w:rPr>
          <w:rFonts w:ascii="Times New Roman" w:hAnsi="Times New Roman" w:cs="Times New Roman"/>
          <w:sz w:val="22"/>
          <w:szCs w:val="22"/>
        </w:rPr>
        <w:t xml:space="preserve">Fashioning China: Precarious creativity of women designers in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Shanzhai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culture. </w:t>
      </w:r>
      <w:r w:rsidRPr="000D3F48">
        <w:rPr>
          <w:rFonts w:ascii="Times New Roman" w:hAnsi="Times New Roman" w:cs="Times New Roman"/>
          <w:i/>
          <w:sz w:val="22"/>
          <w:szCs w:val="22"/>
        </w:rPr>
        <w:t>Communication, Culture, and Critique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sz w:val="22"/>
          <w:szCs w:val="22"/>
        </w:rPr>
        <w:t xml:space="preserve">10 </w:t>
      </w:r>
      <w:r w:rsidRPr="000D3F48">
        <w:rPr>
          <w:rFonts w:ascii="Times New Roman" w:hAnsi="Times New Roman" w:cs="Times New Roman"/>
          <w:sz w:val="22"/>
          <w:szCs w:val="22"/>
        </w:rPr>
        <w:t xml:space="preserve">(3), 422-440. https://doi.org/10.1111/cccr.12170 </w:t>
      </w:r>
    </w:p>
    <w:p w14:paraId="4EE3D44B" w14:textId="77777777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Liao, S. (</w:t>
      </w:r>
      <w:r w:rsidRPr="000D3F48">
        <w:rPr>
          <w:rFonts w:ascii="Times New Roman" w:hAnsi="Times New Roman" w:cs="Times New Roman"/>
          <w:sz w:val="22"/>
          <w:szCs w:val="22"/>
        </w:rPr>
        <w:t>2016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). Precarious beauty: </w:t>
      </w:r>
      <w:r w:rsidRPr="000D3F48">
        <w:rPr>
          <w:rFonts w:ascii="Times New Roman" w:hAnsi="Times New Roman" w:cs="Times New Roman"/>
          <w:sz w:val="22"/>
          <w:szCs w:val="22"/>
        </w:rPr>
        <w:t xml:space="preserve">Migrant 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Chinese women, beauty work, and precarity.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Chinese Journal of Communication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sz w:val="22"/>
          <w:szCs w:val="22"/>
        </w:rPr>
        <w:t>9</w:t>
      </w:r>
      <w:r w:rsidRPr="000D3F48">
        <w:rPr>
          <w:rFonts w:ascii="Times New Roman" w:hAnsi="Times New Roman" w:cs="Times New Roman"/>
          <w:sz w:val="22"/>
          <w:szCs w:val="22"/>
        </w:rPr>
        <w:t>(2), 139-152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https://doi.org/10.1080/17544750.2015.1105270 </w:t>
      </w:r>
    </w:p>
    <w:p w14:paraId="286F1D86" w14:textId="3CDA22E5" w:rsidR="003C0857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 (2016). </w:t>
      </w:r>
      <w:r w:rsidRPr="000D3F48">
        <w:rPr>
          <w:rFonts w:ascii="Times New Roman" w:hAnsi="Times New Roman" w:cs="Times New Roman"/>
          <w:sz w:val="22"/>
          <w:szCs w:val="22"/>
        </w:rPr>
        <w:t>Japanese console games popularization in China: Governance, copycats, and gamers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Games and Culture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sz w:val="22"/>
          <w:szCs w:val="22"/>
        </w:rPr>
        <w:t>11</w:t>
      </w:r>
      <w:r w:rsidRPr="000D3F48">
        <w:rPr>
          <w:rFonts w:ascii="Times New Roman" w:hAnsi="Times New Roman" w:cs="Times New Roman"/>
          <w:sz w:val="22"/>
          <w:szCs w:val="22"/>
        </w:rPr>
        <w:t>(3), 175-197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247E1A" w:rsidRPr="00247E1A">
        <w:rPr>
          <w:rFonts w:ascii="Times New Roman" w:hAnsi="Times New Roman" w:cs="Times New Roman"/>
          <w:sz w:val="22"/>
          <w:szCs w:val="22"/>
        </w:rPr>
        <w:t>https://doi.org/10.1177/1555412015583574</w:t>
      </w:r>
    </w:p>
    <w:p w14:paraId="3CD567AA" w14:textId="73F8BCC7" w:rsidR="00352E13" w:rsidRPr="000D3F48" w:rsidRDefault="00352E13" w:rsidP="003C0857">
      <w:pPr>
        <w:ind w:left="1008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S., &amp; Lee, F. L. F. (2014). Do journalists believe in </w:t>
      </w:r>
      <w:r w:rsidRPr="000D3F48">
        <w:rPr>
          <w:rFonts w:ascii="Times New Roman" w:hAnsi="Times New Roman" w:cs="Times New Roman"/>
          <w:sz w:val="22"/>
          <w:szCs w:val="22"/>
        </w:rPr>
        <w:t>gender specificities of news topics? The impact of professionalism and family status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Asian Journal of Communication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24</w:t>
      </w:r>
      <w:r w:rsidRPr="000D3F48">
        <w:rPr>
          <w:rFonts w:ascii="Times New Roman" w:hAnsi="Times New Roman" w:cs="Times New Roman" w:hint="eastAsia"/>
          <w:sz w:val="22"/>
          <w:szCs w:val="22"/>
        </w:rPr>
        <w:t>(5), 456-473.</w:t>
      </w:r>
      <w:r w:rsidRPr="000D3F48">
        <w:rPr>
          <w:rFonts w:ascii="Times New Roman" w:hAnsi="Times New Roman" w:cs="Times New Roman"/>
          <w:sz w:val="22"/>
          <w:szCs w:val="22"/>
        </w:rPr>
        <w:t xml:space="preserve"> https://doi.org/10.1080/01292986.2014.908934 </w:t>
      </w:r>
    </w:p>
    <w:p w14:paraId="1689E1CB" w14:textId="77777777" w:rsidR="003F7C67" w:rsidRPr="000D3F48" w:rsidRDefault="003F7C67" w:rsidP="003F7C6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</w:p>
    <w:p w14:paraId="223791A7" w14:textId="45EF94EE" w:rsidR="00BB5FDA" w:rsidRPr="000D3F48" w:rsidRDefault="00BB5FDA" w:rsidP="003F7C6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 w:hint="eastAsia"/>
          <w:b/>
          <w:sz w:val="22"/>
          <w:szCs w:val="22"/>
        </w:rPr>
        <w:t>Book Chapter</w:t>
      </w:r>
      <w:r w:rsidR="00A32008" w:rsidRPr="000D3F48">
        <w:rPr>
          <w:rFonts w:ascii="Times New Roman" w:hAnsi="Times New Roman" w:cs="Times New Roman"/>
          <w:b/>
          <w:sz w:val="22"/>
          <w:szCs w:val="22"/>
        </w:rPr>
        <w:t xml:space="preserve"> and Special Issue</w:t>
      </w:r>
      <w:r w:rsidR="00C5523B" w:rsidRPr="000D3F48">
        <w:rPr>
          <w:rFonts w:ascii="Times New Roman" w:hAnsi="Times New Roman" w:cs="Times New Roman"/>
          <w:b/>
          <w:sz w:val="22"/>
          <w:szCs w:val="22"/>
        </w:rPr>
        <w:t xml:space="preserve"> Editor</w:t>
      </w:r>
    </w:p>
    <w:p w14:paraId="0DF54686" w14:textId="77777777" w:rsidR="00BB3B0C" w:rsidRPr="000D3F48" w:rsidRDefault="00745827" w:rsidP="00983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lastRenderedPageBreak/>
        <w:t>Liao, S. (2021).</w:t>
      </w:r>
      <w:r w:rsidR="00331A81" w:rsidRPr="000D3F48">
        <w:rPr>
          <w:rFonts w:ascii="Times New Roman" w:hAnsi="Times New Roman" w:cs="Times New Roman"/>
          <w:sz w:val="22"/>
          <w:szCs w:val="22"/>
        </w:rPr>
        <w:t xml:space="preserve"> (Ed.).</w:t>
      </w:r>
      <w:r w:rsidRPr="000D3F48">
        <w:rPr>
          <w:rFonts w:ascii="Times New Roman" w:hAnsi="Times New Roman" w:cs="Times New Roman"/>
          <w:sz w:val="22"/>
          <w:szCs w:val="22"/>
        </w:rPr>
        <w:t xml:space="preserve"> Gender and media (special issue).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Communication &amp; Society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57</w:t>
      </w:r>
      <w:r w:rsidRPr="000D3F48">
        <w:rPr>
          <w:rFonts w:ascii="Times New Roman" w:hAnsi="Times New Roman" w:cs="Times New Roman"/>
          <w:sz w:val="22"/>
          <w:szCs w:val="22"/>
        </w:rPr>
        <w:t>, v–viii.</w:t>
      </w:r>
    </w:p>
    <w:p w14:paraId="2A621CC7" w14:textId="77777777" w:rsidR="002F19EB" w:rsidRPr="000D3F48" w:rsidRDefault="00BB5FDA" w:rsidP="002F1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Liao, S. (</w:t>
      </w:r>
      <w:r w:rsidR="00B86532" w:rsidRPr="000D3F48">
        <w:rPr>
          <w:rFonts w:ascii="Times New Roman" w:hAnsi="Times New Roman" w:cs="Times New Roman" w:hint="eastAsia"/>
          <w:sz w:val="22"/>
          <w:szCs w:val="22"/>
        </w:rPr>
        <w:t>2017</w:t>
      </w:r>
      <w:r w:rsidRPr="000D3F48">
        <w:rPr>
          <w:rFonts w:ascii="Times New Roman" w:hAnsi="Times New Roman" w:cs="Times New Roman" w:hint="eastAsia"/>
          <w:sz w:val="22"/>
          <w:szCs w:val="22"/>
        </w:rPr>
        <w:t>). Hong K</w:t>
      </w:r>
      <w:r w:rsidR="005738C3" w:rsidRPr="000D3F48">
        <w:rPr>
          <w:rFonts w:ascii="Times New Roman" w:hAnsi="Times New Roman" w:cs="Times New Roman" w:hint="eastAsia"/>
          <w:sz w:val="22"/>
          <w:szCs w:val="22"/>
        </w:rPr>
        <w:t>ong net-bar youth gaming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: </w:t>
      </w:r>
      <w:r w:rsidR="005738C3" w:rsidRPr="000D3F48">
        <w:rPr>
          <w:rFonts w:ascii="Times New Roman" w:hAnsi="Times New Roman" w:cs="Times New Roman"/>
          <w:sz w:val="22"/>
          <w:szCs w:val="22"/>
        </w:rPr>
        <w:t xml:space="preserve">A labeling perspective. 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In A. Lee and A. </w:t>
      </w:r>
      <w:proofErr w:type="spellStart"/>
      <w:r w:rsidRPr="000D3F48">
        <w:rPr>
          <w:rFonts w:ascii="Times New Roman" w:hAnsi="Times New Roman" w:cs="Times New Roman" w:hint="eastAsia"/>
          <w:sz w:val="22"/>
          <w:szCs w:val="22"/>
        </w:rPr>
        <w:t>Pulos</w:t>
      </w:r>
      <w:proofErr w:type="spellEnd"/>
      <w:r w:rsidRPr="000D3F48">
        <w:rPr>
          <w:rFonts w:ascii="Times New Roman" w:hAnsi="Times New Roman" w:cs="Times New Roman" w:hint="eastAsia"/>
          <w:sz w:val="22"/>
          <w:szCs w:val="22"/>
        </w:rPr>
        <w:t xml:space="preserve"> (Eds.), </w:t>
      </w:r>
      <w:r w:rsidR="00B86532" w:rsidRPr="000D3F48">
        <w:rPr>
          <w:rFonts w:ascii="Times New Roman" w:hAnsi="Times New Roman" w:cs="Times New Roman" w:hint="eastAsia"/>
          <w:i/>
          <w:sz w:val="22"/>
          <w:szCs w:val="22"/>
        </w:rPr>
        <w:t xml:space="preserve">Transnational Contexts of Development History, Sociality, and Society of Play: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Video Games in East Asia</w:t>
      </w:r>
      <w:r w:rsidR="00B86532" w:rsidRPr="000D3F48">
        <w:rPr>
          <w:rFonts w:ascii="Times New Roman" w:hAnsi="Times New Roman" w:cs="Times New Roman" w:hint="eastAsia"/>
          <w:sz w:val="22"/>
          <w:szCs w:val="22"/>
        </w:rPr>
        <w:t xml:space="preserve"> (</w:t>
      </w:r>
      <w:r w:rsidR="00344B7C" w:rsidRPr="000D3F48">
        <w:rPr>
          <w:rFonts w:ascii="Times New Roman" w:hAnsi="Times New Roman" w:cs="Times New Roman" w:hint="eastAsia"/>
          <w:sz w:val="22"/>
          <w:szCs w:val="22"/>
        </w:rPr>
        <w:t xml:space="preserve">pp. </w:t>
      </w:r>
      <w:r w:rsidR="00B86532" w:rsidRPr="000D3F48">
        <w:rPr>
          <w:rFonts w:ascii="Times New Roman" w:hAnsi="Times New Roman" w:cs="Times New Roman" w:hint="eastAsia"/>
          <w:sz w:val="22"/>
          <w:szCs w:val="22"/>
        </w:rPr>
        <w:t>183-209)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="00FE1AB2" w:rsidRPr="000D3F48">
        <w:rPr>
          <w:rFonts w:ascii="Times New Roman" w:hAnsi="Times New Roman" w:cs="Times New Roman" w:hint="eastAsia"/>
          <w:sz w:val="22"/>
          <w:szCs w:val="22"/>
        </w:rPr>
        <w:t xml:space="preserve">Basingstoke, U.K.: </w:t>
      </w:r>
      <w:r w:rsidRPr="000D3F48">
        <w:rPr>
          <w:rFonts w:ascii="Times New Roman" w:hAnsi="Times New Roman" w:cs="Times New Roman" w:hint="eastAsia"/>
          <w:sz w:val="22"/>
          <w:szCs w:val="22"/>
        </w:rPr>
        <w:t>Palgrave Macmillan.</w:t>
      </w:r>
    </w:p>
    <w:p w14:paraId="6DD78FEB" w14:textId="1EF14EA0" w:rsidR="003F7C67" w:rsidRPr="000D3F48" w:rsidRDefault="00BB5FDA" w:rsidP="002F1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Fung, A</w:t>
      </w:r>
      <w:r w:rsidRPr="000D3F48">
        <w:rPr>
          <w:rFonts w:ascii="Times New Roman" w:hAnsi="Times New Roman" w:cs="Times New Roman" w:hint="eastAsia"/>
          <w:sz w:val="22"/>
          <w:szCs w:val="22"/>
        </w:rPr>
        <w:t>., &amp; Liao,</w:t>
      </w:r>
      <w:r w:rsidRPr="000D3F48">
        <w:rPr>
          <w:rFonts w:ascii="Times New Roman" w:hAnsi="Times New Roman" w:cs="Times New Roman"/>
          <w:sz w:val="22"/>
          <w:szCs w:val="22"/>
        </w:rPr>
        <w:t xml:space="preserve"> S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(</w:t>
      </w:r>
      <w:r w:rsidRPr="000D3F48">
        <w:rPr>
          <w:rFonts w:ascii="Times New Roman" w:hAnsi="Times New Roman" w:cs="Times New Roman" w:hint="eastAsia"/>
          <w:sz w:val="22"/>
          <w:szCs w:val="22"/>
        </w:rPr>
        <w:t>2015</w:t>
      </w:r>
      <w:r w:rsidRPr="000D3F48">
        <w:rPr>
          <w:rFonts w:ascii="Times New Roman" w:hAnsi="Times New Roman" w:cs="Times New Roman"/>
          <w:sz w:val="22"/>
          <w:szCs w:val="22"/>
        </w:rPr>
        <w:t>)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China. In M</w:t>
      </w:r>
      <w:r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 xml:space="preserve"> J. P.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 Wolf </w:t>
      </w:r>
      <w:r w:rsidRPr="000D3F48">
        <w:rPr>
          <w:rFonts w:ascii="Times New Roman" w:hAnsi="Times New Roman" w:cs="Times New Roman"/>
          <w:sz w:val="22"/>
          <w:szCs w:val="22"/>
        </w:rPr>
        <w:t xml:space="preserve">(Ed.), </w:t>
      </w:r>
      <w:r w:rsidRPr="000D3F48">
        <w:rPr>
          <w:rFonts w:ascii="Times New Roman" w:hAnsi="Times New Roman" w:cs="Times New Roman"/>
          <w:i/>
          <w:sz w:val="22"/>
          <w:szCs w:val="22"/>
        </w:rPr>
        <w:t>Video Games Around the World</w:t>
      </w:r>
      <w:r w:rsidR="008E4050" w:rsidRPr="000D3F48">
        <w:rPr>
          <w:rFonts w:ascii="Times New Roman" w:hAnsi="Times New Roman" w:cs="Times New Roman"/>
          <w:sz w:val="22"/>
          <w:szCs w:val="22"/>
        </w:rPr>
        <w:t xml:space="preserve"> (pp. 119-136)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 Cambridge, Mass.: MIT Press.</w:t>
      </w:r>
    </w:p>
    <w:p w14:paraId="5C7CEBF0" w14:textId="77777777" w:rsidR="006031DF" w:rsidRPr="000D3F48" w:rsidRDefault="006031DF" w:rsidP="003F7C6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</w:p>
    <w:p w14:paraId="3AEB7157" w14:textId="0B475B76" w:rsidR="003C6E77" w:rsidRPr="000D3F48" w:rsidRDefault="00635513" w:rsidP="0058284F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Book Review</w:t>
      </w:r>
      <w:r w:rsidR="00AF7F2E" w:rsidRPr="000D3F48">
        <w:rPr>
          <w:rFonts w:ascii="Times New Roman" w:hAnsi="Times New Roman" w:cs="Times New Roman"/>
          <w:b/>
          <w:sz w:val="22"/>
          <w:szCs w:val="22"/>
        </w:rPr>
        <w:t xml:space="preserve"> and Academic </w:t>
      </w:r>
      <w:r w:rsidRPr="000D3F48">
        <w:rPr>
          <w:rFonts w:ascii="Times New Roman" w:hAnsi="Times New Roman" w:cs="Times New Roman"/>
          <w:b/>
          <w:sz w:val="22"/>
          <w:szCs w:val="22"/>
        </w:rPr>
        <w:t>Dialogues</w:t>
      </w:r>
    </w:p>
    <w:p w14:paraId="6D4A4677" w14:textId="3A3D7323" w:rsidR="008667DE" w:rsidRPr="000D3F48" w:rsidRDefault="008667DE" w:rsidP="008667DE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 (</w:t>
      </w:r>
      <w:r w:rsidR="00215AC4">
        <w:rPr>
          <w:rFonts w:ascii="Times New Roman" w:hAnsi="Times New Roman" w:cs="Times New Roman"/>
          <w:sz w:val="22"/>
          <w:szCs w:val="22"/>
        </w:rPr>
        <w:t>2024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(Weibo feminism: </w:t>
      </w:r>
      <w:r>
        <w:rPr>
          <w:rFonts w:ascii="Times New Roman" w:hAnsi="Times New Roman" w:cs="Times New Roman" w:hint="eastAsia"/>
          <w:sz w:val="22"/>
          <w:szCs w:val="22"/>
        </w:rPr>
        <w:t>E</w:t>
      </w:r>
      <w:r w:rsidRPr="000D3F48">
        <w:rPr>
          <w:rFonts w:ascii="Times New Roman" w:hAnsi="Times New Roman" w:cs="Times New Roman"/>
          <w:sz w:val="22"/>
          <w:szCs w:val="22"/>
        </w:rPr>
        <w:t xml:space="preserve">xpression, activism, and social media in China) [Review of the book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Weibo Feminism</w:t>
      </w:r>
      <w:r w:rsidRPr="000D3F48">
        <w:rPr>
          <w:rFonts w:ascii="Times New Roman" w:hAnsi="Times New Roman" w:cs="Times New Roman"/>
          <w:sz w:val="22"/>
          <w:szCs w:val="22"/>
        </w:rPr>
        <w:t xml:space="preserve">, by Aviva Wei Xue and Kate Rose].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Signs: Journal of Women in Culture and Society</w:t>
      </w:r>
      <w:r w:rsidR="00C43F14">
        <w:rPr>
          <w:rFonts w:ascii="Times New Roman" w:hAnsi="Times New Roman" w:cs="Times New Roman"/>
          <w:sz w:val="22"/>
          <w:szCs w:val="22"/>
        </w:rPr>
        <w:t xml:space="preserve">, </w:t>
      </w:r>
      <w:r w:rsidR="00C43F14" w:rsidRPr="00C43F14">
        <w:rPr>
          <w:rFonts w:ascii="Times New Roman" w:hAnsi="Times New Roman" w:cs="Times New Roman"/>
          <w:i/>
          <w:iCs/>
          <w:sz w:val="22"/>
          <w:szCs w:val="22"/>
        </w:rPr>
        <w:t>49</w:t>
      </w:r>
      <w:r w:rsidR="00C43F14">
        <w:rPr>
          <w:rFonts w:ascii="Times New Roman" w:hAnsi="Times New Roman" w:cs="Times New Roman"/>
          <w:sz w:val="22"/>
          <w:szCs w:val="22"/>
        </w:rPr>
        <w:t xml:space="preserve">(4), 953-956. </w:t>
      </w:r>
      <w:r w:rsidR="00E86BE4" w:rsidRPr="00E86BE4">
        <w:rPr>
          <w:rFonts w:ascii="Times New Roman" w:hAnsi="Times New Roman" w:cs="Times New Roman"/>
          <w:sz w:val="22"/>
          <w:szCs w:val="22"/>
        </w:rPr>
        <w:t>https://doi.org/10.1086/729828</w:t>
      </w:r>
    </w:p>
    <w:p w14:paraId="32264DAE" w14:textId="3C48C784" w:rsidR="00892C38" w:rsidRPr="00892C38" w:rsidRDefault="00892C38" w:rsidP="00C835BF">
      <w:pPr>
        <w:ind w:left="1008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Liao, S. (</w:t>
      </w:r>
      <w:r w:rsidR="008B52DC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 xml:space="preserve">). (Feminisms with Chinese characteristics) [Review of the book </w:t>
      </w:r>
      <w:r>
        <w:rPr>
          <w:rFonts w:ascii="Times New Roman" w:hAnsi="Times New Roman" w:cs="Times New Roman"/>
          <w:i/>
          <w:iCs/>
          <w:sz w:val="22"/>
          <w:szCs w:val="22"/>
        </w:rPr>
        <w:t>Feminisms with Chinese characteristics</w:t>
      </w:r>
      <w:r>
        <w:rPr>
          <w:rFonts w:ascii="Times New Roman" w:hAnsi="Times New Roman" w:cs="Times New Roman"/>
          <w:sz w:val="22"/>
          <w:szCs w:val="22"/>
        </w:rPr>
        <w:t xml:space="preserve">, by Ping Zhu and Hui Faye Xiao]. </w:t>
      </w:r>
      <w:r>
        <w:rPr>
          <w:rFonts w:ascii="Times New Roman" w:hAnsi="Times New Roman" w:cs="Times New Roman"/>
          <w:i/>
          <w:iCs/>
          <w:sz w:val="22"/>
          <w:szCs w:val="22"/>
        </w:rPr>
        <w:t>China Quarterly</w:t>
      </w:r>
      <w:r w:rsidR="00403F91">
        <w:rPr>
          <w:rFonts w:ascii="Times New Roman" w:hAnsi="Times New Roman" w:cs="Times New Roman"/>
          <w:sz w:val="22"/>
          <w:szCs w:val="22"/>
        </w:rPr>
        <w:t xml:space="preserve">, </w:t>
      </w:r>
      <w:r w:rsidR="007F4E1B" w:rsidRPr="007F4E1B">
        <w:rPr>
          <w:rFonts w:ascii="Times New Roman" w:hAnsi="Times New Roman" w:cs="Times New Roman"/>
          <w:sz w:val="22"/>
          <w:szCs w:val="22"/>
        </w:rPr>
        <w:t>258</w:t>
      </w:r>
      <w:r w:rsidR="007F4E1B">
        <w:rPr>
          <w:rFonts w:ascii="Times New Roman" w:hAnsi="Times New Roman" w:cs="Times New Roman"/>
          <w:sz w:val="22"/>
          <w:szCs w:val="22"/>
        </w:rPr>
        <w:t xml:space="preserve">, </w:t>
      </w:r>
      <w:r w:rsidR="006D160F">
        <w:rPr>
          <w:rFonts w:ascii="Times New Roman" w:hAnsi="Times New Roman" w:cs="Times New Roman"/>
          <w:sz w:val="22"/>
          <w:szCs w:val="22"/>
        </w:rPr>
        <w:t>585-587</w:t>
      </w:r>
      <w:r>
        <w:rPr>
          <w:rFonts w:ascii="Times New Roman" w:hAnsi="Times New Roman" w:cs="Times New Roman"/>
          <w:sz w:val="22"/>
          <w:szCs w:val="22"/>
        </w:rPr>
        <w:t>.</w:t>
      </w:r>
      <w:r w:rsidR="00403F91">
        <w:rPr>
          <w:rFonts w:ascii="Times New Roman" w:hAnsi="Times New Roman" w:cs="Times New Roman"/>
          <w:sz w:val="22"/>
          <w:szCs w:val="22"/>
        </w:rPr>
        <w:t xml:space="preserve"> </w:t>
      </w:r>
      <w:r w:rsidR="006D160F">
        <w:rPr>
          <w:rFonts w:ascii="Times New Roman" w:hAnsi="Times New Roman" w:cs="Times New Roman"/>
          <w:sz w:val="22"/>
          <w:szCs w:val="22"/>
        </w:rPr>
        <w:t>https://</w:t>
      </w:r>
      <w:r w:rsidR="00403F91" w:rsidRPr="00403F91">
        <w:rPr>
          <w:rFonts w:ascii="Times New Roman" w:hAnsi="Times New Roman" w:cs="Times New Roman"/>
          <w:sz w:val="22"/>
          <w:szCs w:val="22"/>
        </w:rPr>
        <w:t>doi</w:t>
      </w:r>
      <w:r w:rsidR="006D160F">
        <w:rPr>
          <w:rFonts w:ascii="Times New Roman" w:hAnsi="Times New Roman" w:cs="Times New Roman"/>
          <w:sz w:val="22"/>
          <w:szCs w:val="22"/>
        </w:rPr>
        <w:t>.org/</w:t>
      </w:r>
      <w:r w:rsidR="00403F91" w:rsidRPr="00403F91">
        <w:rPr>
          <w:rFonts w:ascii="Times New Roman" w:hAnsi="Times New Roman" w:cs="Times New Roman"/>
          <w:sz w:val="22"/>
          <w:szCs w:val="22"/>
        </w:rPr>
        <w:t>10.1017/S0305741024000407</w:t>
      </w:r>
    </w:p>
    <w:p w14:paraId="7EDE42F8" w14:textId="6C47F717" w:rsidR="00B71EC6" w:rsidRPr="000D3F48" w:rsidRDefault="00B71EC6" w:rsidP="00983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 (</w:t>
      </w:r>
      <w:r w:rsidR="00CB4936" w:rsidRPr="000D3F48">
        <w:rPr>
          <w:rFonts w:ascii="Times New Roman" w:hAnsi="Times New Roman" w:cs="Times New Roman"/>
          <w:sz w:val="22"/>
          <w:szCs w:val="22"/>
        </w:rPr>
        <w:t>2023</w:t>
      </w:r>
      <w:r w:rsidRPr="000D3F48">
        <w:rPr>
          <w:rFonts w:ascii="Times New Roman" w:hAnsi="Times New Roman" w:cs="Times New Roman"/>
          <w:sz w:val="22"/>
          <w:szCs w:val="22"/>
        </w:rPr>
        <w:t>). (</w:t>
      </w:r>
      <w:r w:rsidR="00332FC6" w:rsidRPr="000D3F48">
        <w:rPr>
          <w:rFonts w:ascii="Times New Roman" w:hAnsi="Times New Roman" w:cs="Times New Roman"/>
          <w:sz w:val="22"/>
          <w:szCs w:val="22"/>
        </w:rPr>
        <w:t xml:space="preserve">Dreadful </w:t>
      </w:r>
      <w:r w:rsidR="00BB427B" w:rsidRPr="000D3F48">
        <w:rPr>
          <w:rFonts w:ascii="Times New Roman" w:hAnsi="Times New Roman" w:cs="Times New Roman"/>
          <w:sz w:val="22"/>
          <w:szCs w:val="22"/>
        </w:rPr>
        <w:t xml:space="preserve">desires: </w:t>
      </w:r>
      <w:r w:rsidR="00BB427B">
        <w:rPr>
          <w:rFonts w:ascii="Times New Roman" w:hAnsi="Times New Roman" w:cs="Times New Roman" w:hint="eastAsia"/>
          <w:sz w:val="22"/>
          <w:szCs w:val="22"/>
        </w:rPr>
        <w:t>T</w:t>
      </w:r>
      <w:r w:rsidR="00BB427B" w:rsidRPr="000D3F48">
        <w:rPr>
          <w:rFonts w:ascii="Times New Roman" w:hAnsi="Times New Roman" w:cs="Times New Roman"/>
          <w:sz w:val="22"/>
          <w:szCs w:val="22"/>
        </w:rPr>
        <w:t xml:space="preserve">he uses of love in neoliberal </w:t>
      </w:r>
      <w:r w:rsidR="00332FC6" w:rsidRPr="000D3F48">
        <w:rPr>
          <w:rFonts w:ascii="Times New Roman" w:hAnsi="Times New Roman" w:cs="Times New Roman"/>
          <w:sz w:val="22"/>
          <w:szCs w:val="22"/>
        </w:rPr>
        <w:t xml:space="preserve">China) [Review of the book </w:t>
      </w:r>
      <w:r w:rsidR="00332FC6" w:rsidRPr="000D3F48">
        <w:rPr>
          <w:rFonts w:ascii="Times New Roman" w:hAnsi="Times New Roman" w:cs="Times New Roman"/>
          <w:i/>
          <w:iCs/>
          <w:sz w:val="22"/>
          <w:szCs w:val="22"/>
        </w:rPr>
        <w:t>Dreadful Desires</w:t>
      </w:r>
      <w:r w:rsidR="00332FC6" w:rsidRPr="000D3F48">
        <w:rPr>
          <w:rFonts w:ascii="Times New Roman" w:hAnsi="Times New Roman" w:cs="Times New Roman"/>
          <w:sz w:val="22"/>
          <w:szCs w:val="22"/>
        </w:rPr>
        <w:t xml:space="preserve">, by Charlie Yi Zhang]. </w:t>
      </w:r>
      <w:r w:rsidR="00332FC6" w:rsidRPr="000D3F48">
        <w:rPr>
          <w:rFonts w:ascii="Times New Roman" w:hAnsi="Times New Roman" w:cs="Times New Roman"/>
          <w:i/>
          <w:iCs/>
          <w:sz w:val="22"/>
          <w:szCs w:val="22"/>
        </w:rPr>
        <w:t>Signs: Journal of Women in Culture and Society</w:t>
      </w:r>
      <w:r w:rsidR="00C835BF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C835BF" w:rsidRPr="000D3F48">
        <w:rPr>
          <w:rFonts w:ascii="Times New Roman" w:hAnsi="Times New Roman" w:cs="Times New Roman"/>
          <w:i/>
          <w:iCs/>
          <w:sz w:val="22"/>
          <w:szCs w:val="22"/>
        </w:rPr>
        <w:t>49</w:t>
      </w:r>
      <w:r w:rsidR="00C835BF" w:rsidRPr="000D3F48">
        <w:rPr>
          <w:rFonts w:ascii="Times New Roman" w:hAnsi="Times New Roman" w:cs="Times New Roman"/>
          <w:sz w:val="22"/>
          <w:szCs w:val="22"/>
        </w:rPr>
        <w:t>(1)</w:t>
      </w:r>
      <w:r w:rsidR="006E2B2C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537D68">
        <w:rPr>
          <w:rFonts w:ascii="Times New Roman" w:hAnsi="Times New Roman" w:cs="Times New Roman"/>
          <w:sz w:val="22"/>
          <w:szCs w:val="22"/>
        </w:rPr>
        <w:t>259-261</w:t>
      </w:r>
      <w:r w:rsidR="00332FC6" w:rsidRPr="000D3F48">
        <w:rPr>
          <w:rFonts w:ascii="Times New Roman" w:hAnsi="Times New Roman" w:cs="Times New Roman"/>
          <w:sz w:val="22"/>
          <w:szCs w:val="22"/>
        </w:rPr>
        <w:t>.</w:t>
      </w:r>
      <w:r w:rsidR="006E2B2C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830A2" w:rsidRPr="00A830A2">
        <w:rPr>
          <w:rFonts w:ascii="Times New Roman" w:hAnsi="Times New Roman" w:cs="Times New Roman"/>
          <w:sz w:val="22"/>
          <w:szCs w:val="22"/>
        </w:rPr>
        <w:t>https://doi.org/10.1086/725834</w:t>
      </w:r>
    </w:p>
    <w:p w14:paraId="67D36261" w14:textId="48DAB6E2" w:rsidR="0016332B" w:rsidRPr="000D3F48" w:rsidRDefault="0016332B" w:rsidP="00983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 (</w:t>
      </w:r>
      <w:r w:rsidR="00401FCA"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</w:t>
      </w:r>
      <w:r w:rsidR="000072C7" w:rsidRPr="000D3F48">
        <w:rPr>
          <w:rFonts w:ascii="Times New Roman" w:hAnsi="Times New Roman" w:cs="Times New Roman"/>
          <w:sz w:val="22"/>
          <w:szCs w:val="22"/>
        </w:rPr>
        <w:t xml:space="preserve">(The </w:t>
      </w:r>
      <w:r w:rsidR="008179F4">
        <w:rPr>
          <w:rFonts w:ascii="Times New Roman" w:hAnsi="Times New Roman" w:cs="Times New Roman" w:hint="eastAsia"/>
          <w:sz w:val="22"/>
          <w:szCs w:val="22"/>
        </w:rPr>
        <w:t>a</w:t>
      </w:r>
      <w:r w:rsidR="000072C7" w:rsidRPr="000D3F48">
        <w:rPr>
          <w:rFonts w:ascii="Times New Roman" w:hAnsi="Times New Roman" w:cs="Times New Roman"/>
          <w:sz w:val="22"/>
          <w:szCs w:val="22"/>
        </w:rPr>
        <w:t xml:space="preserve">rt of </w:t>
      </w:r>
      <w:r w:rsidR="008179F4">
        <w:rPr>
          <w:rFonts w:ascii="Times New Roman" w:hAnsi="Times New Roman" w:cs="Times New Roman" w:hint="eastAsia"/>
          <w:sz w:val="22"/>
          <w:szCs w:val="22"/>
        </w:rPr>
        <w:t>u</w:t>
      </w:r>
      <w:r w:rsidR="000072C7" w:rsidRPr="000D3F48">
        <w:rPr>
          <w:rFonts w:ascii="Times New Roman" w:hAnsi="Times New Roman" w:cs="Times New Roman"/>
          <w:sz w:val="22"/>
          <w:szCs w:val="22"/>
        </w:rPr>
        <w:t>seless</w:t>
      </w:r>
      <w:r w:rsidR="002253C3" w:rsidRPr="000D3F48">
        <w:rPr>
          <w:rFonts w:ascii="Times New Roman" w:hAnsi="Times New Roman" w:cs="Times New Roman"/>
          <w:sz w:val="22"/>
          <w:szCs w:val="22"/>
        </w:rPr>
        <w:t>: Fashion, media, and consumer culture in contemporary China</w:t>
      </w:r>
      <w:r w:rsidR="000072C7" w:rsidRPr="000D3F48">
        <w:rPr>
          <w:rFonts w:ascii="Times New Roman" w:hAnsi="Times New Roman" w:cs="Times New Roman"/>
          <w:sz w:val="22"/>
          <w:szCs w:val="22"/>
        </w:rPr>
        <w:t xml:space="preserve">) </w:t>
      </w:r>
      <w:r w:rsidRPr="000D3F48">
        <w:rPr>
          <w:rFonts w:ascii="Times New Roman" w:hAnsi="Times New Roman" w:cs="Times New Roman"/>
          <w:sz w:val="22"/>
          <w:szCs w:val="22"/>
        </w:rPr>
        <w:t xml:space="preserve">[Review of the book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The Art of Useless</w:t>
      </w:r>
      <w:r w:rsidRPr="000D3F48">
        <w:rPr>
          <w:rFonts w:ascii="Times New Roman" w:hAnsi="Times New Roman" w:cs="Times New Roman"/>
          <w:sz w:val="22"/>
          <w:szCs w:val="22"/>
        </w:rPr>
        <w:t xml:space="preserve">, by Calvin Hui].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China Information</w:t>
      </w:r>
      <w:r w:rsidR="00622864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622864" w:rsidRPr="000D3F48">
        <w:rPr>
          <w:rFonts w:ascii="Times New Roman" w:hAnsi="Times New Roman" w:cs="Times New Roman"/>
          <w:i/>
          <w:iCs/>
          <w:sz w:val="22"/>
          <w:szCs w:val="22"/>
        </w:rPr>
        <w:t>36</w:t>
      </w:r>
      <w:r w:rsidR="00622864" w:rsidRPr="000D3F48">
        <w:rPr>
          <w:rFonts w:ascii="Times New Roman" w:hAnsi="Times New Roman" w:cs="Times New Roman"/>
          <w:sz w:val="22"/>
          <w:szCs w:val="22"/>
        </w:rPr>
        <w:t>(3), 439-440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  <w:r w:rsidR="00622864" w:rsidRPr="000D3F48">
        <w:rPr>
          <w:rFonts w:ascii="Times New Roman" w:hAnsi="Times New Roman" w:cs="Times New Roman"/>
          <w:sz w:val="22"/>
          <w:szCs w:val="22"/>
        </w:rPr>
        <w:t xml:space="preserve"> https://doi.org/10.1177/0920203X221130402e</w:t>
      </w: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B7E69C" w14:textId="061B7E92" w:rsidR="002F19EB" w:rsidRPr="000D3F48" w:rsidRDefault="003C6E77" w:rsidP="002F1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Chen, L., Huang, Y., &amp; Liao, </w:t>
      </w:r>
      <w:r w:rsidR="00722057" w:rsidRPr="000D3F48">
        <w:rPr>
          <w:rFonts w:ascii="Times New Roman" w:hAnsi="Times New Roman" w:cs="Times New Roman"/>
          <w:sz w:val="22"/>
          <w:szCs w:val="22"/>
        </w:rPr>
        <w:t>S.</w:t>
      </w:r>
      <w:r w:rsidRPr="000D3F48">
        <w:rPr>
          <w:rFonts w:ascii="Times New Roman" w:hAnsi="Times New Roman" w:cs="Times New Roman"/>
          <w:sz w:val="22"/>
          <w:szCs w:val="22"/>
        </w:rPr>
        <w:t xml:space="preserve"> (2019). Dialogue on Marxism journalism.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Communication &amp; Society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50</w:t>
      </w:r>
      <w:r w:rsidRPr="000D3F48">
        <w:rPr>
          <w:rFonts w:ascii="Times New Roman" w:hAnsi="Times New Roman" w:cs="Times New Roman"/>
          <w:sz w:val="22"/>
          <w:szCs w:val="22"/>
        </w:rPr>
        <w:t xml:space="preserve">, 1–26. </w:t>
      </w:r>
    </w:p>
    <w:p w14:paraId="4B9403D3" w14:textId="3EB41ACC" w:rsidR="002F19EB" w:rsidRPr="000D3F48" w:rsidRDefault="007E3D4B" w:rsidP="002F1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Liao, S. (</w:t>
      </w:r>
      <w:r w:rsidRPr="000D3F48">
        <w:rPr>
          <w:rFonts w:ascii="Times New Roman" w:hAnsi="Times New Roman" w:cs="Times New Roman" w:hint="eastAsia"/>
          <w:sz w:val="22"/>
          <w:szCs w:val="22"/>
        </w:rPr>
        <w:t>2016</w:t>
      </w:r>
      <w:r w:rsidRPr="000D3F48">
        <w:rPr>
          <w:rFonts w:ascii="Times New Roman" w:hAnsi="Times New Roman" w:cs="Times New Roman"/>
          <w:sz w:val="22"/>
          <w:szCs w:val="22"/>
        </w:rPr>
        <w:t xml:space="preserve">). (Asians wear clothes on the Internet: Race, gender, and the work of personal style blogging) [Review of the book </w:t>
      </w:r>
      <w:r w:rsidRPr="000D3F48">
        <w:rPr>
          <w:rFonts w:ascii="Times New Roman" w:hAnsi="Times New Roman" w:cs="Times New Roman"/>
          <w:i/>
          <w:sz w:val="22"/>
          <w:szCs w:val="22"/>
        </w:rPr>
        <w:t>Asians wear clothes on the Internet</w:t>
      </w:r>
      <w:r w:rsidRPr="000D3F48">
        <w:rPr>
          <w:rFonts w:ascii="Times New Roman" w:hAnsi="Times New Roman" w:cs="Times New Roman"/>
          <w:sz w:val="22"/>
          <w:szCs w:val="22"/>
        </w:rPr>
        <w:t xml:space="preserve">, by Minh-Ha T. Pham]. </w:t>
      </w:r>
      <w:r w:rsidRPr="000D3F48">
        <w:rPr>
          <w:rFonts w:ascii="Times New Roman" w:hAnsi="Times New Roman" w:cs="Times New Roman"/>
          <w:i/>
          <w:sz w:val="22"/>
          <w:szCs w:val="22"/>
        </w:rPr>
        <w:t>Journal of Asian Studies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75</w:t>
      </w:r>
      <w:r w:rsidRPr="000D3F48">
        <w:rPr>
          <w:rFonts w:ascii="Times New Roman" w:hAnsi="Times New Roman" w:cs="Times New Roman" w:hint="eastAsia"/>
          <w:sz w:val="22"/>
          <w:szCs w:val="22"/>
        </w:rPr>
        <w:t>(3), 795-796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  <w:r w:rsidR="005E3743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8E4C08">
        <w:rPr>
          <w:rFonts w:ascii="Times New Roman" w:hAnsi="Times New Roman" w:cs="Times New Roman"/>
          <w:sz w:val="22"/>
          <w:szCs w:val="22"/>
        </w:rPr>
        <w:t>https://</w:t>
      </w:r>
      <w:r w:rsidR="00A93D04" w:rsidRPr="000D3F48">
        <w:rPr>
          <w:rFonts w:ascii="Times New Roman" w:hAnsi="Times New Roman" w:cs="Times New Roman"/>
          <w:sz w:val="22"/>
          <w:szCs w:val="22"/>
        </w:rPr>
        <w:t>doi</w:t>
      </w:r>
      <w:r w:rsidR="008E4C08">
        <w:rPr>
          <w:rFonts w:ascii="Times New Roman" w:hAnsi="Times New Roman" w:cs="Times New Roman"/>
          <w:sz w:val="22"/>
          <w:szCs w:val="22"/>
        </w:rPr>
        <w:t>.org/</w:t>
      </w:r>
      <w:r w:rsidR="00A93D04" w:rsidRPr="000D3F48">
        <w:rPr>
          <w:rFonts w:ascii="Times New Roman" w:hAnsi="Times New Roman" w:cs="Times New Roman"/>
          <w:sz w:val="22"/>
          <w:szCs w:val="22"/>
        </w:rPr>
        <w:t>10.1017/S0021911816000632</w:t>
      </w:r>
    </w:p>
    <w:p w14:paraId="19C87DBB" w14:textId="61FC1361" w:rsidR="00B2313A" w:rsidRPr="000D3F48" w:rsidRDefault="00BB5FDA" w:rsidP="002F19EB">
      <w:pPr>
        <w:ind w:left="1008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 xml:space="preserve">Liao, S. (2015). (The imperial university: Academic repression and scholarly dissent) [Review of the book </w:t>
      </w:r>
      <w:proofErr w:type="gramStart"/>
      <w:r w:rsidRPr="000D3F48">
        <w:rPr>
          <w:rFonts w:ascii="Times New Roman" w:hAnsi="Times New Roman" w:cs="Times New Roman" w:hint="eastAsia"/>
          <w:i/>
          <w:sz w:val="22"/>
          <w:szCs w:val="22"/>
        </w:rPr>
        <w:t>The</w:t>
      </w:r>
      <w:proofErr w:type="gramEnd"/>
      <w:r w:rsidRPr="000D3F48">
        <w:rPr>
          <w:rFonts w:ascii="Times New Roman" w:hAnsi="Times New Roman" w:cs="Times New Roman" w:hint="eastAsia"/>
          <w:i/>
          <w:sz w:val="22"/>
          <w:szCs w:val="22"/>
        </w:rPr>
        <w:t xml:space="preserve"> imperial university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, edited by P. Chatterjee and S. </w:t>
      </w:r>
      <w:proofErr w:type="spellStart"/>
      <w:r w:rsidRPr="000D3F48">
        <w:rPr>
          <w:rFonts w:ascii="Times New Roman" w:hAnsi="Times New Roman" w:cs="Times New Roman" w:hint="eastAsia"/>
          <w:sz w:val="22"/>
          <w:szCs w:val="22"/>
        </w:rPr>
        <w:t>Maira</w:t>
      </w:r>
      <w:proofErr w:type="spellEnd"/>
      <w:r w:rsidRPr="000D3F48">
        <w:rPr>
          <w:rFonts w:ascii="Times New Roman" w:hAnsi="Times New Roman" w:cs="Times New Roman" w:hint="eastAsia"/>
          <w:sz w:val="22"/>
          <w:szCs w:val="22"/>
        </w:rPr>
        <w:t xml:space="preserve">].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E3W Review of Book: Global Intimacy &amp; Networked Dissent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Pr="000D3F48">
        <w:rPr>
          <w:rFonts w:ascii="Times New Roman" w:hAnsi="Times New Roman" w:cs="Times New Roman" w:hint="eastAsia"/>
          <w:i/>
          <w:sz w:val="22"/>
          <w:szCs w:val="22"/>
        </w:rPr>
        <w:t>15</w:t>
      </w:r>
      <w:r w:rsidRPr="000D3F48">
        <w:rPr>
          <w:rFonts w:ascii="Times New Roman" w:hAnsi="Times New Roman" w:cs="Times New Roman" w:hint="eastAsia"/>
          <w:sz w:val="22"/>
          <w:szCs w:val="22"/>
        </w:rPr>
        <w:t>, 64-66.</w:t>
      </w:r>
    </w:p>
    <w:bookmarkEnd w:id="0"/>
    <w:bookmarkEnd w:id="1"/>
    <w:p w14:paraId="446B9B68" w14:textId="77777777" w:rsidR="00684C54" w:rsidRPr="000D3F48" w:rsidRDefault="00684C54" w:rsidP="003D29C2">
      <w:pPr>
        <w:rPr>
          <w:rFonts w:ascii="Times New Roman" w:hAnsi="Times New Roman" w:cs="Times New Roman"/>
          <w:sz w:val="22"/>
          <w:szCs w:val="22"/>
        </w:rPr>
      </w:pPr>
    </w:p>
    <w:p w14:paraId="5380492A" w14:textId="7422D1E0" w:rsidR="00235B17" w:rsidRPr="000D3F48" w:rsidRDefault="00235B17" w:rsidP="00235B17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>Grants, Honors, and Awards</w:t>
      </w:r>
    </w:p>
    <w:p w14:paraId="7B83BD20" w14:textId="77777777" w:rsidR="00235B17" w:rsidRPr="000D3F48" w:rsidRDefault="00235B17" w:rsidP="00235B17">
      <w:pPr>
        <w:spacing w:before="120"/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Research Grants</w:t>
      </w:r>
    </w:p>
    <w:p w14:paraId="07FB71E9" w14:textId="77777777" w:rsidR="00235B17" w:rsidRPr="000D3F48" w:rsidRDefault="00235B17" w:rsidP="00235B17">
      <w:pPr>
        <w:spacing w:before="120"/>
        <w:ind w:left="1710" w:hanging="171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2022—2023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Principal investigator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D3F48">
        <w:rPr>
          <w:rFonts w:ascii="Times New Roman" w:hAnsi="Times New Roman" w:cs="Times New Roman"/>
          <w:i/>
          <w:iCs/>
          <w:sz w:val="22"/>
          <w:szCs w:val="22"/>
        </w:rPr>
        <w:t>Platformization</w:t>
      </w:r>
      <w:proofErr w:type="spellEnd"/>
      <w:r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of misogyny: Digital media, the manosphere, and toxic cultures of anti-feminism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bookmarkStart w:id="25" w:name="OLE_LINK66"/>
      <w:bookmarkStart w:id="26" w:name="OLE_LINK67"/>
      <w:bookmarkStart w:id="27" w:name="OLE_LINK68"/>
      <w:r w:rsidRPr="000D3F48">
        <w:rPr>
          <w:rFonts w:ascii="Times New Roman" w:hAnsi="Times New Roman" w:cs="Times New Roman"/>
          <w:sz w:val="22"/>
          <w:szCs w:val="22"/>
        </w:rPr>
        <w:t>International Research Travel Award</w:t>
      </w:r>
      <w:bookmarkEnd w:id="25"/>
      <w:bookmarkEnd w:id="26"/>
      <w:bookmarkEnd w:id="27"/>
      <w:r w:rsidRPr="000D3F48">
        <w:rPr>
          <w:rFonts w:ascii="Times New Roman" w:hAnsi="Times New Roman" w:cs="Times New Roman"/>
          <w:sz w:val="22"/>
          <w:szCs w:val="22"/>
        </w:rPr>
        <w:t>, the Center for Global Studies, PSU. ($4,000)</w:t>
      </w:r>
    </w:p>
    <w:p w14:paraId="544D9FBB" w14:textId="77777777" w:rsidR="00235B17" w:rsidRPr="000D3F48" w:rsidRDefault="00235B17" w:rsidP="00235B17">
      <w:pPr>
        <w:ind w:left="1714" w:hanging="1714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Principal investigator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Contentious politics: Digital media and transnational feminist activism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bookmarkStart w:id="28" w:name="OLE_LINK62"/>
      <w:bookmarkStart w:id="29" w:name="OLE_LINK63"/>
      <w:r w:rsidRPr="000D3F48">
        <w:rPr>
          <w:rFonts w:ascii="Times New Roman" w:hAnsi="Times New Roman" w:cs="Times New Roman"/>
          <w:sz w:val="22"/>
          <w:szCs w:val="22"/>
        </w:rPr>
        <w:t xml:space="preserve">Research in Democracy Support Grant, the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McCourtney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Institute of Democracy</w:t>
      </w:r>
      <w:bookmarkEnd w:id="28"/>
      <w:bookmarkEnd w:id="29"/>
      <w:r w:rsidRPr="000D3F48">
        <w:rPr>
          <w:rFonts w:ascii="Times New Roman" w:hAnsi="Times New Roman" w:cs="Times New Roman"/>
          <w:sz w:val="22"/>
          <w:szCs w:val="22"/>
        </w:rPr>
        <w:t>, PSU. ($5,000)</w:t>
      </w:r>
    </w:p>
    <w:p w14:paraId="40F5A997" w14:textId="77777777" w:rsidR="00235B17" w:rsidRPr="000D3F48" w:rsidRDefault="00235B17" w:rsidP="00235B17">
      <w:pPr>
        <w:ind w:left="1714" w:hanging="1714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/>
          <w:sz w:val="22"/>
          <w:szCs w:val="22"/>
        </w:rPr>
        <w:t>2022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Co-investigator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Global public opinion and public diplomacy: Developing monitoring and research system to address increasing uncertainty in global public opinion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bookmarkStart w:id="30" w:name="OLE_LINK71"/>
      <w:bookmarkStart w:id="31" w:name="OLE_LINK72"/>
      <w:r w:rsidRPr="000D3F48">
        <w:rPr>
          <w:rFonts w:ascii="Times New Roman" w:hAnsi="Times New Roman" w:cs="Times New Roman"/>
          <w:sz w:val="22"/>
          <w:szCs w:val="22"/>
        </w:rPr>
        <w:t>National Research Foundation of Korea, South Korea</w:t>
      </w:r>
      <w:bookmarkEnd w:id="30"/>
      <w:bookmarkEnd w:id="31"/>
      <w:r w:rsidRPr="000D3F48">
        <w:rPr>
          <w:rFonts w:ascii="Times New Roman" w:hAnsi="Times New Roman" w:cs="Times New Roman"/>
          <w:sz w:val="22"/>
          <w:szCs w:val="22"/>
        </w:rPr>
        <w:t>. (KRW$600,000,000)</w:t>
      </w:r>
    </w:p>
    <w:p w14:paraId="2B77EBD6" w14:textId="77777777" w:rsidR="00235B17" w:rsidRPr="000D3F48" w:rsidRDefault="00235B17" w:rsidP="00235B17">
      <w:pPr>
        <w:ind w:left="1680" w:hanging="1680"/>
        <w:rPr>
          <w:rFonts w:ascii="Times New Roman" w:hAnsi="Times New Roman" w:cs="Times New Roman"/>
          <w:i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lastRenderedPageBreak/>
        <w:t>2019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/>
          <w:sz w:val="22"/>
          <w:szCs w:val="22"/>
        </w:rPr>
        <w:softHyphen/>
        <w:t>2020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sz w:val="22"/>
          <w:szCs w:val="22"/>
        </w:rPr>
        <w:t>Principal investigator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sz w:val="22"/>
          <w:szCs w:val="22"/>
        </w:rPr>
        <w:t>Digital feminist activism in China: Promises, pitfalls, and futures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bookmarkStart w:id="32" w:name="OLE_LINK64"/>
      <w:bookmarkStart w:id="33" w:name="OLE_LINK65"/>
      <w:r w:rsidRPr="000D3F48">
        <w:rPr>
          <w:rFonts w:ascii="Times New Roman" w:hAnsi="Times New Roman" w:cs="Times New Roman"/>
          <w:sz w:val="22"/>
          <w:szCs w:val="22"/>
        </w:rPr>
        <w:t>General Research Fund—Early Career Scheme</w:t>
      </w:r>
      <w:bookmarkEnd w:id="32"/>
      <w:bookmarkEnd w:id="33"/>
      <w:r w:rsidRPr="000D3F48">
        <w:rPr>
          <w:rFonts w:ascii="Times New Roman" w:hAnsi="Times New Roman" w:cs="Times New Roman"/>
          <w:sz w:val="22"/>
          <w:szCs w:val="22"/>
        </w:rPr>
        <w:t>, Research Grants Council [Project No. 24618149], Hong Kong. (HK$440,000)</w:t>
      </w:r>
    </w:p>
    <w:p w14:paraId="329F2C63" w14:textId="77777777" w:rsidR="00235B17" w:rsidRPr="000D3F48" w:rsidRDefault="00235B17" w:rsidP="00235B17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/>
          <w:sz w:val="22"/>
          <w:szCs w:val="22"/>
        </w:rPr>
        <w:softHyphen/>
        <w:t>2020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sz w:val="22"/>
          <w:szCs w:val="22"/>
        </w:rPr>
        <w:t>Principal investigator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sz w:val="22"/>
          <w:szCs w:val="22"/>
        </w:rPr>
        <w:t>In bed with the trolls: Online misogyny in the aftermath of #MeToo in China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  <w:bookmarkStart w:id="34" w:name="OLE_LINK73"/>
      <w:bookmarkStart w:id="35" w:name="OLE_LINK74"/>
      <w:r w:rsidRPr="000D3F48">
        <w:rPr>
          <w:rFonts w:ascii="Times New Roman" w:hAnsi="Times New Roman" w:cs="Times New Roman"/>
          <w:sz w:val="22"/>
          <w:szCs w:val="22"/>
        </w:rPr>
        <w:t xml:space="preserve">Faculty Direct Grant </w:t>
      </w:r>
      <w:bookmarkEnd w:id="34"/>
      <w:bookmarkEnd w:id="35"/>
      <w:r w:rsidRPr="000D3F48">
        <w:rPr>
          <w:rFonts w:ascii="Times New Roman" w:hAnsi="Times New Roman" w:cs="Times New Roman"/>
          <w:sz w:val="22"/>
          <w:szCs w:val="22"/>
        </w:rPr>
        <w:t>[Project No. 4052206], CUHK. (HK$50,000)</w:t>
      </w:r>
    </w:p>
    <w:p w14:paraId="1F769BEC" w14:textId="77777777" w:rsidR="00235B17" w:rsidRPr="000D3F48" w:rsidRDefault="00235B17" w:rsidP="00235B17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2018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b/>
          <w:sz w:val="22"/>
          <w:szCs w:val="22"/>
        </w:rPr>
        <w:t>Principal investigator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i/>
          <w:sz w:val="22"/>
          <w:szCs w:val="22"/>
        </w:rPr>
        <w:t>The creative multitude in becoming: Women’s culture of fashion imitation in China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. </w:t>
      </w:r>
      <w:r w:rsidRPr="000D3F48">
        <w:rPr>
          <w:rFonts w:ascii="Times New Roman" w:hAnsi="Times New Roman" w:cs="Times New Roman"/>
          <w:sz w:val="22"/>
          <w:szCs w:val="22"/>
        </w:rPr>
        <w:t>Contemporary Chinese Comparative Centre Research Grant, CUHK. (HK$30,000)</w:t>
      </w:r>
    </w:p>
    <w:p w14:paraId="24486AED" w14:textId="77777777" w:rsidR="00235B17" w:rsidRPr="000D3F48" w:rsidRDefault="00235B17" w:rsidP="00235B17">
      <w:pPr>
        <w:ind w:left="1680" w:hanging="1680"/>
        <w:rPr>
          <w:rFonts w:ascii="Times New Roman" w:hAnsi="Times New Roman" w:cs="Times New Roman"/>
          <w:sz w:val="22"/>
          <w:szCs w:val="22"/>
        </w:rPr>
      </w:pPr>
    </w:p>
    <w:p w14:paraId="093AD6CD" w14:textId="5D330D2E" w:rsidR="00235B17" w:rsidRPr="000D3F48" w:rsidRDefault="00235B17" w:rsidP="00235B17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 w:hint="eastAsia"/>
          <w:b/>
          <w:sz w:val="22"/>
          <w:szCs w:val="22"/>
        </w:rPr>
        <w:t>Awards</w:t>
      </w:r>
      <w:r w:rsidRPr="000D3F4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B0D76">
        <w:rPr>
          <w:rFonts w:ascii="Times New Roman" w:hAnsi="Times New Roman" w:cs="Times New Roman"/>
          <w:b/>
          <w:sz w:val="22"/>
          <w:szCs w:val="22"/>
        </w:rPr>
        <w:t>F</w:t>
      </w:r>
      <w:r w:rsidRPr="000D3F48">
        <w:rPr>
          <w:rFonts w:ascii="Times New Roman" w:hAnsi="Times New Roman" w:cs="Times New Roman"/>
          <w:b/>
          <w:sz w:val="22"/>
          <w:szCs w:val="22"/>
        </w:rPr>
        <w:t>ellowships</w:t>
      </w:r>
      <w:r w:rsidR="006B0D76">
        <w:rPr>
          <w:rFonts w:ascii="Times New Roman" w:hAnsi="Times New Roman" w:cs="Times New Roman"/>
          <w:b/>
          <w:sz w:val="22"/>
          <w:szCs w:val="22"/>
        </w:rPr>
        <w:t>, and Scholarships</w:t>
      </w:r>
    </w:p>
    <w:p w14:paraId="5878993C" w14:textId="58E0437C" w:rsidR="00757078" w:rsidRDefault="00757078" w:rsidP="004220FA">
      <w:pPr>
        <w:spacing w:before="120"/>
        <w:ind w:left="2100" w:hanging="2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/>
          <w:sz w:val="22"/>
          <w:szCs w:val="22"/>
        </w:rPr>
        <w:softHyphen/>
        <w:t>202</w:t>
      </w: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ab/>
      </w:r>
      <w:r w:rsidR="00EE7790" w:rsidRPr="00EE7790">
        <w:rPr>
          <w:rFonts w:ascii="Times New Roman" w:hAnsi="Times New Roman" w:cs="Times New Roman"/>
          <w:sz w:val="22"/>
          <w:szCs w:val="22"/>
        </w:rPr>
        <w:t>Henry Luce Foundation/ACLS Program in China Studies</w:t>
      </w:r>
      <w:r w:rsidR="00EE7790">
        <w:rPr>
          <w:rFonts w:ascii="Times New Roman" w:hAnsi="Times New Roman" w:cs="Times New Roman" w:hint="eastAsia"/>
          <w:sz w:val="22"/>
          <w:szCs w:val="22"/>
        </w:rPr>
        <w:t xml:space="preserve"> Flexible Early Career Fellowship</w:t>
      </w:r>
    </w:p>
    <w:p w14:paraId="26040C88" w14:textId="12349CDF" w:rsidR="004423FB" w:rsidRPr="000D3F48" w:rsidRDefault="004423FB" w:rsidP="00757078">
      <w:pPr>
        <w:ind w:left="2100" w:hanging="210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2023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bookmarkStart w:id="36" w:name="OLE_LINK58"/>
      <w:bookmarkStart w:id="37" w:name="OLE_LINK59"/>
      <w:r w:rsidRPr="000D3F48">
        <w:rPr>
          <w:rFonts w:ascii="Times New Roman" w:hAnsi="Times New Roman" w:cs="Times New Roman"/>
          <w:sz w:val="22"/>
          <w:szCs w:val="22"/>
        </w:rPr>
        <w:t>Helen Award for Emerging Feminist Scholarship at I</w:t>
      </w:r>
      <w:r w:rsidR="004220FA" w:rsidRPr="000D3F48">
        <w:rPr>
          <w:rFonts w:ascii="Times New Roman" w:hAnsi="Times New Roman" w:cs="Times New Roman"/>
          <w:sz w:val="22"/>
          <w:szCs w:val="22"/>
        </w:rPr>
        <w:t xml:space="preserve">nternational </w:t>
      </w:r>
      <w:r w:rsidRPr="000D3F48">
        <w:rPr>
          <w:rFonts w:ascii="Times New Roman" w:hAnsi="Times New Roman" w:cs="Times New Roman"/>
          <w:sz w:val="22"/>
          <w:szCs w:val="22"/>
        </w:rPr>
        <w:t>C</w:t>
      </w:r>
      <w:r w:rsidR="004220FA" w:rsidRPr="000D3F48">
        <w:rPr>
          <w:rFonts w:ascii="Times New Roman" w:hAnsi="Times New Roman" w:cs="Times New Roman"/>
          <w:sz w:val="22"/>
          <w:szCs w:val="22"/>
        </w:rPr>
        <w:t xml:space="preserve">ommunication </w:t>
      </w:r>
      <w:r w:rsidRPr="000D3F48">
        <w:rPr>
          <w:rFonts w:ascii="Times New Roman" w:hAnsi="Times New Roman" w:cs="Times New Roman"/>
          <w:sz w:val="22"/>
          <w:szCs w:val="22"/>
        </w:rPr>
        <w:t>A</w:t>
      </w:r>
      <w:r w:rsidR="004220FA" w:rsidRPr="000D3F48">
        <w:rPr>
          <w:rFonts w:ascii="Times New Roman" w:hAnsi="Times New Roman" w:cs="Times New Roman"/>
          <w:sz w:val="22"/>
          <w:szCs w:val="22"/>
        </w:rPr>
        <w:t>ssociation</w:t>
      </w:r>
      <w:bookmarkEnd w:id="36"/>
      <w:bookmarkEnd w:id="37"/>
      <w:r w:rsidR="004220FA" w:rsidRPr="000D3F48">
        <w:rPr>
          <w:rFonts w:ascii="Times New Roman" w:hAnsi="Times New Roman" w:cs="Times New Roman"/>
          <w:sz w:val="22"/>
          <w:szCs w:val="22"/>
        </w:rPr>
        <w:t xml:space="preserve"> (ICA)</w:t>
      </w:r>
    </w:p>
    <w:p w14:paraId="24130E64" w14:textId="4604D129" w:rsidR="004220FA" w:rsidRPr="000D3F48" w:rsidRDefault="004220FA" w:rsidP="004423FB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2023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bookmarkStart w:id="38" w:name="OLE_LINK60"/>
      <w:bookmarkStart w:id="39" w:name="OLE_LINK61"/>
      <w:r w:rsidRPr="000D3F48">
        <w:rPr>
          <w:rFonts w:ascii="Times New Roman" w:hAnsi="Times New Roman" w:cs="Times New Roman"/>
          <w:sz w:val="22"/>
          <w:szCs w:val="22"/>
        </w:rPr>
        <w:t>Dean’s Excellence Award in Research and Creative Accomplishments</w:t>
      </w:r>
      <w:bookmarkEnd w:id="38"/>
      <w:bookmarkEnd w:id="39"/>
      <w:r w:rsidRPr="000D3F48">
        <w:rPr>
          <w:rFonts w:ascii="Times New Roman" w:hAnsi="Times New Roman" w:cs="Times New Roman"/>
          <w:sz w:val="22"/>
          <w:szCs w:val="22"/>
        </w:rPr>
        <w:t>, PSU</w:t>
      </w:r>
    </w:p>
    <w:p w14:paraId="314F1BA3" w14:textId="1F7BA3F3" w:rsidR="00235B17" w:rsidRPr="000D3F48" w:rsidRDefault="00235B17" w:rsidP="004423FB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</w:t>
      </w:r>
      <w:r w:rsidR="0065640F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  <w:t xml:space="preserve">Early Career </w:t>
      </w:r>
      <w:bookmarkStart w:id="40" w:name="OLE_LINK69"/>
      <w:bookmarkStart w:id="41" w:name="OLE_LINK70"/>
      <w:r w:rsidRPr="000D3F48">
        <w:rPr>
          <w:rFonts w:ascii="Times New Roman" w:hAnsi="Times New Roman" w:cs="Times New Roman"/>
          <w:sz w:val="22"/>
          <w:szCs w:val="22"/>
        </w:rPr>
        <w:t>Award, Research Grants Council</w:t>
      </w:r>
      <w:bookmarkEnd w:id="40"/>
      <w:bookmarkEnd w:id="41"/>
      <w:r w:rsidRPr="000D3F48">
        <w:rPr>
          <w:rFonts w:ascii="Times New Roman" w:hAnsi="Times New Roman" w:cs="Times New Roman"/>
          <w:sz w:val="22"/>
          <w:szCs w:val="22"/>
        </w:rPr>
        <w:t>, Hong Kong</w:t>
      </w:r>
    </w:p>
    <w:p w14:paraId="42E419A7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2017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  <w:t>Graduate School Fellowship, UT-Austin</w:t>
      </w:r>
    </w:p>
    <w:p w14:paraId="43B8E28D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2016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  <w:t>Professional Development Award, UT-Austin</w:t>
      </w:r>
    </w:p>
    <w:p w14:paraId="26D80E9F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2016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  <w:t>Audre Rap</w:t>
      </w:r>
      <w:r w:rsidRPr="000D3F48">
        <w:rPr>
          <w:rFonts w:ascii="Times New Roman" w:hAnsi="Times New Roman" w:cs="Times New Roman" w:hint="eastAsia"/>
          <w:sz w:val="22"/>
          <w:szCs w:val="22"/>
        </w:rPr>
        <w:t>o</w:t>
      </w:r>
      <w:r w:rsidRPr="000D3F48">
        <w:rPr>
          <w:rFonts w:ascii="Times New Roman" w:hAnsi="Times New Roman" w:cs="Times New Roman"/>
          <w:sz w:val="22"/>
          <w:szCs w:val="22"/>
        </w:rPr>
        <w:t>port Prize for Scholarship on Gender and Human Rights</w:t>
      </w:r>
    </w:p>
    <w:p w14:paraId="49B5A39B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2016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 w:hint="eastAsia"/>
          <w:sz w:val="22"/>
          <w:szCs w:val="22"/>
        </w:rPr>
        <w:t>2017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  <w:t>International Student and Scholar Scholarship, UT-Austin</w:t>
      </w:r>
    </w:p>
    <w:p w14:paraId="585253D7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2016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>Moody Doctoral Fellowship, UT-Austin</w:t>
      </w:r>
    </w:p>
    <w:p w14:paraId="69673379" w14:textId="77777777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2014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 w:hint="eastAsia"/>
          <w:sz w:val="22"/>
          <w:szCs w:val="22"/>
        </w:rPr>
        <w:t>2016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  <w:t>Continuing Fellowship, U</w:t>
      </w:r>
      <w:r w:rsidRPr="000D3F48">
        <w:rPr>
          <w:rFonts w:ascii="Times New Roman" w:hAnsi="Times New Roman" w:cs="Times New Roman"/>
          <w:sz w:val="22"/>
          <w:szCs w:val="22"/>
        </w:rPr>
        <w:t>T-Austin</w:t>
      </w:r>
    </w:p>
    <w:p w14:paraId="372E9707" w14:textId="09A6E109" w:rsidR="00235B17" w:rsidRPr="000D3F48" w:rsidRDefault="00235B17" w:rsidP="00235B17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2013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2014 </w:t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ab/>
      </w:r>
      <w:r w:rsidR="008179F4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>Prestigious Recruitment Fellowship, U</w:t>
      </w:r>
      <w:r w:rsidRPr="000D3F48">
        <w:rPr>
          <w:rFonts w:ascii="Times New Roman" w:hAnsi="Times New Roman" w:cs="Times New Roman"/>
          <w:sz w:val="22"/>
          <w:szCs w:val="22"/>
        </w:rPr>
        <w:t>T-</w:t>
      </w:r>
      <w:r w:rsidRPr="000D3F48">
        <w:rPr>
          <w:rFonts w:ascii="Times New Roman" w:hAnsi="Times New Roman" w:cs="Times New Roman" w:hint="eastAsia"/>
          <w:sz w:val="22"/>
          <w:szCs w:val="22"/>
        </w:rPr>
        <w:t>Austin</w:t>
      </w:r>
    </w:p>
    <w:p w14:paraId="10DD1424" w14:textId="77777777" w:rsidR="003D29C2" w:rsidRPr="000D3F48" w:rsidRDefault="003D29C2" w:rsidP="003D29C2">
      <w:pPr>
        <w:rPr>
          <w:rFonts w:ascii="Times New Roman" w:hAnsi="Times New Roman" w:cs="Times New Roman"/>
          <w:sz w:val="22"/>
          <w:szCs w:val="22"/>
        </w:rPr>
      </w:pPr>
    </w:p>
    <w:p w14:paraId="7CFE210F" w14:textId="7A295409" w:rsidR="00157E77" w:rsidRPr="000D3F48" w:rsidRDefault="00D211CB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>Scholarly Presentations and</w:t>
      </w:r>
      <w:r w:rsidR="000D1464" w:rsidRPr="000D3F48">
        <w:rPr>
          <w:rFonts w:ascii="Times New Roman" w:hAnsi="Times New Roman" w:cs="Times New Roman"/>
          <w:b/>
        </w:rPr>
        <w:t xml:space="preserve"> Activities</w:t>
      </w:r>
    </w:p>
    <w:p w14:paraId="27248C6D" w14:textId="2CDCBD38" w:rsidR="00D323FF" w:rsidRPr="000D3F48" w:rsidRDefault="00D323FF" w:rsidP="0028727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Conference Presentations (Selected)</w:t>
      </w:r>
    </w:p>
    <w:p w14:paraId="40760D20" w14:textId="657A0174" w:rsidR="000335BA" w:rsidRDefault="000335BA" w:rsidP="00951CAB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November</w:t>
      </w:r>
      <w:r>
        <w:rPr>
          <w:rFonts w:ascii="Times New Roman" w:hAnsi="Times New Roman" w:cs="Times New Roman"/>
          <w:sz w:val="22"/>
          <w:szCs w:val="22"/>
        </w:rPr>
        <w:tab/>
      </w:r>
      <w:r w:rsidR="00B85316">
        <w:rPr>
          <w:rFonts w:ascii="Times New Roman" w:hAnsi="Times New Roman" w:cs="Times New Roman"/>
          <w:sz w:val="22"/>
          <w:szCs w:val="22"/>
        </w:rPr>
        <w:t>“</w:t>
      </w:r>
      <w:r w:rsidR="00B85316" w:rsidRPr="00932D18">
        <w:rPr>
          <w:rFonts w:ascii="Times New Roman" w:hAnsi="Times New Roman" w:cs="Times New Roman"/>
          <w:i/>
          <w:iCs/>
          <w:sz w:val="22"/>
          <w:szCs w:val="22"/>
        </w:rPr>
        <w:t>Popular media and gender politics in digital China</w:t>
      </w:r>
      <w:r w:rsidR="00B85316">
        <w:rPr>
          <w:rFonts w:ascii="Times New Roman" w:hAnsi="Times New Roman" w:cs="Times New Roman"/>
          <w:sz w:val="22"/>
          <w:szCs w:val="22"/>
        </w:rPr>
        <w:t xml:space="preserve">.” </w:t>
      </w:r>
      <w:r w:rsidR="00932D18">
        <w:rPr>
          <w:rFonts w:ascii="Times New Roman" w:hAnsi="Times New Roman" w:cs="Times New Roman"/>
          <w:sz w:val="22"/>
          <w:szCs w:val="22"/>
        </w:rPr>
        <w:t xml:space="preserve">Paper accepted for presentation </w:t>
      </w:r>
      <w:r w:rsidR="00B85316" w:rsidRPr="000D3F48">
        <w:rPr>
          <w:rFonts w:ascii="Times New Roman" w:hAnsi="Times New Roman" w:cs="Times New Roman"/>
          <w:sz w:val="22"/>
          <w:szCs w:val="22"/>
        </w:rPr>
        <w:t>at the 202</w:t>
      </w:r>
      <w:r w:rsidR="00932D18">
        <w:rPr>
          <w:rFonts w:ascii="Times New Roman" w:hAnsi="Times New Roman" w:cs="Times New Roman"/>
          <w:sz w:val="22"/>
          <w:szCs w:val="22"/>
        </w:rPr>
        <w:t>4</w:t>
      </w:r>
      <w:r w:rsidR="00B85316" w:rsidRPr="000D3F48">
        <w:rPr>
          <w:rFonts w:ascii="Times New Roman" w:hAnsi="Times New Roman" w:cs="Times New Roman"/>
          <w:sz w:val="22"/>
          <w:szCs w:val="22"/>
        </w:rPr>
        <w:t xml:space="preserve"> National Women's Studies Association (NWSA) annual conference,</w:t>
      </w:r>
      <w:r w:rsidR="00B85316">
        <w:rPr>
          <w:rFonts w:ascii="Times New Roman" w:hAnsi="Times New Roman" w:cs="Times New Roman"/>
          <w:sz w:val="22"/>
          <w:szCs w:val="22"/>
        </w:rPr>
        <w:t xml:space="preserve"> Detroit</w:t>
      </w:r>
      <w:r w:rsidR="00932D18">
        <w:rPr>
          <w:rFonts w:ascii="Times New Roman" w:hAnsi="Times New Roman" w:cs="Times New Roman"/>
          <w:sz w:val="22"/>
          <w:szCs w:val="22"/>
        </w:rPr>
        <w:t>, U.S.</w:t>
      </w:r>
    </w:p>
    <w:p w14:paraId="7C40B426" w14:textId="47292060" w:rsidR="00923D25" w:rsidRDefault="0062163B" w:rsidP="00CD426D">
      <w:pPr>
        <w:ind w:left="16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CD426D">
        <w:rPr>
          <w:rFonts w:ascii="Times New Roman" w:hAnsi="Times New Roman" w:cs="Times New Roman"/>
          <w:i/>
          <w:iCs/>
          <w:sz w:val="22"/>
          <w:szCs w:val="22"/>
        </w:rPr>
        <w:t>Misogyny on the menu: Transnational gendering and sexualization of the food and drink</w:t>
      </w:r>
      <w:r>
        <w:rPr>
          <w:rFonts w:ascii="Times New Roman" w:hAnsi="Times New Roman" w:cs="Times New Roman"/>
          <w:sz w:val="22"/>
          <w:szCs w:val="22"/>
        </w:rPr>
        <w:t>.” Panel</w:t>
      </w:r>
      <w:r w:rsidR="00CD426D">
        <w:rPr>
          <w:rFonts w:ascii="Times New Roman" w:hAnsi="Times New Roman" w:cs="Times New Roman"/>
          <w:sz w:val="22"/>
          <w:szCs w:val="22"/>
        </w:rPr>
        <w:t xml:space="preserve"> accepted for presentation at 2024 NWSA annual conference, Detroit, U.S.</w:t>
      </w:r>
    </w:p>
    <w:p w14:paraId="0E7955ED" w14:textId="39EFDAB4" w:rsidR="00E71FF0" w:rsidRPr="000D3F48" w:rsidRDefault="00D670B0" w:rsidP="00951CAB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2023 </w:t>
      </w:r>
      <w:r w:rsidR="00FB04BC" w:rsidRPr="000D3F48">
        <w:rPr>
          <w:rFonts w:ascii="Times New Roman" w:hAnsi="Times New Roman" w:cs="Times New Roman"/>
          <w:sz w:val="22"/>
          <w:szCs w:val="22"/>
        </w:rPr>
        <w:t>May</w:t>
      </w:r>
      <w:r w:rsidR="00FB04BC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813CA3" w:rsidRPr="000D3F48">
        <w:rPr>
          <w:rFonts w:ascii="Times New Roman" w:hAnsi="Times New Roman" w:cs="Times New Roman"/>
          <w:i/>
          <w:iCs/>
          <w:sz w:val="22"/>
          <w:szCs w:val="22"/>
        </w:rPr>
        <w:t>The business of mediated nationalism: Transnational capitals, gender politics, and the political economy of digital media</w:t>
      </w:r>
      <w:r w:rsidR="00813CA3" w:rsidRPr="000D3F48">
        <w:rPr>
          <w:rFonts w:ascii="Times New Roman" w:hAnsi="Times New Roman" w:cs="Times New Roman"/>
          <w:sz w:val="22"/>
          <w:szCs w:val="22"/>
        </w:rPr>
        <w:t>.</w:t>
      </w:r>
      <w:r w:rsidR="00FB04BC" w:rsidRPr="000D3F48">
        <w:rPr>
          <w:rFonts w:ascii="Times New Roman" w:hAnsi="Times New Roman" w:cs="Times New Roman"/>
          <w:sz w:val="22"/>
          <w:szCs w:val="22"/>
        </w:rPr>
        <w:t xml:space="preserve">” </w:t>
      </w:r>
      <w:r w:rsidR="00813CA3" w:rsidRPr="000D3F48">
        <w:rPr>
          <w:rFonts w:ascii="Times New Roman" w:hAnsi="Times New Roman" w:cs="Times New Roman"/>
          <w:sz w:val="22"/>
          <w:szCs w:val="22"/>
        </w:rPr>
        <w:t xml:space="preserve">Paper </w:t>
      </w:r>
      <w:r w:rsidR="00AF7814">
        <w:rPr>
          <w:rFonts w:ascii="Times New Roman" w:hAnsi="Times New Roman" w:cs="Times New Roman" w:hint="eastAsia"/>
          <w:sz w:val="22"/>
          <w:szCs w:val="22"/>
        </w:rPr>
        <w:t xml:space="preserve">presented </w:t>
      </w:r>
      <w:r w:rsidR="00813CA3" w:rsidRPr="000D3F48">
        <w:rPr>
          <w:rFonts w:ascii="Times New Roman" w:hAnsi="Times New Roman" w:cs="Times New Roman"/>
          <w:sz w:val="22"/>
          <w:szCs w:val="22"/>
        </w:rPr>
        <w:t xml:space="preserve">at </w:t>
      </w:r>
      <w:r w:rsidR="00B85316">
        <w:rPr>
          <w:rFonts w:ascii="Times New Roman" w:hAnsi="Times New Roman" w:cs="Times New Roman"/>
          <w:sz w:val="22"/>
          <w:szCs w:val="22"/>
        </w:rPr>
        <w:t xml:space="preserve">2023 </w:t>
      </w:r>
      <w:r w:rsidR="00813CA3" w:rsidRPr="000D3F48">
        <w:rPr>
          <w:rFonts w:ascii="Times New Roman" w:hAnsi="Times New Roman" w:cs="Times New Roman"/>
          <w:sz w:val="22"/>
          <w:szCs w:val="22"/>
        </w:rPr>
        <w:t>ICA annual conference, Toronto, Canada.</w:t>
      </w:r>
    </w:p>
    <w:p w14:paraId="3965E615" w14:textId="5AE6C8B6" w:rsidR="00D670B0" w:rsidRPr="000D3F48" w:rsidRDefault="00FB7EF0" w:rsidP="00706CAB">
      <w:pPr>
        <w:ind w:left="1685" w:hanging="126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D670B0" w:rsidRPr="000D3F48">
        <w:rPr>
          <w:rFonts w:ascii="Times New Roman" w:hAnsi="Times New Roman" w:cs="Times New Roman"/>
          <w:sz w:val="22"/>
          <w:szCs w:val="22"/>
        </w:rPr>
        <w:t>April</w:t>
      </w:r>
      <w:r w:rsidR="00D670B0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5C3B3A" w:rsidRPr="000D3F48">
        <w:rPr>
          <w:rFonts w:ascii="Times New Roman" w:hAnsi="Times New Roman" w:cs="Times New Roman"/>
          <w:i/>
          <w:iCs/>
          <w:sz w:val="22"/>
          <w:szCs w:val="22"/>
        </w:rPr>
        <w:t>Streaming feminism: Women-centered net dramas, global television culture, and feminist textual possibilities</w:t>
      </w:r>
      <w:r w:rsidR="005C3B3A" w:rsidRPr="000D3F48">
        <w:rPr>
          <w:rFonts w:ascii="Times New Roman" w:hAnsi="Times New Roman" w:cs="Times New Roman"/>
          <w:sz w:val="22"/>
          <w:szCs w:val="22"/>
        </w:rPr>
        <w:t xml:space="preserve">.” Paper </w:t>
      </w:r>
      <w:r w:rsidR="004220FA" w:rsidRPr="000D3F48">
        <w:rPr>
          <w:rFonts w:ascii="Times New Roman" w:hAnsi="Times New Roman" w:cs="Times New Roman"/>
          <w:sz w:val="22"/>
          <w:szCs w:val="22"/>
        </w:rPr>
        <w:t>presented</w:t>
      </w:r>
      <w:r w:rsidR="005C3B3A" w:rsidRPr="000D3F48">
        <w:rPr>
          <w:rFonts w:ascii="Times New Roman" w:hAnsi="Times New Roman" w:cs="Times New Roman"/>
          <w:sz w:val="22"/>
          <w:szCs w:val="22"/>
        </w:rPr>
        <w:t xml:space="preserve"> at the</w:t>
      </w:r>
      <w:r w:rsidR="005C3B3A" w:rsidRPr="000D3F48">
        <w:rPr>
          <w:rFonts w:ascii="Times New Roman" w:hAnsi="Times New Roman" w:cs="Times New Roman" w:hint="eastAsia"/>
          <w:sz w:val="22"/>
          <w:szCs w:val="22"/>
        </w:rPr>
        <w:t xml:space="preserve"> annual conference of </w:t>
      </w:r>
      <w:r w:rsidR="005C3B3A" w:rsidRPr="000D3F48">
        <w:rPr>
          <w:rFonts w:ascii="Times New Roman" w:hAnsi="Times New Roman" w:cs="Times New Roman"/>
          <w:sz w:val="22"/>
          <w:szCs w:val="22"/>
        </w:rPr>
        <w:t>Society for Cinema and Media Studies (SCMS), Denver, U.S.</w:t>
      </w:r>
    </w:p>
    <w:p w14:paraId="62905C09" w14:textId="75026F1E" w:rsidR="000E1E59" w:rsidRPr="000D3F48" w:rsidRDefault="008C2923" w:rsidP="00903C6D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</w:t>
      </w:r>
      <w:r w:rsidR="003E222B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0E1E59" w:rsidRPr="000D3F48">
        <w:rPr>
          <w:rFonts w:ascii="Times New Roman" w:hAnsi="Times New Roman" w:cs="Times New Roman"/>
          <w:sz w:val="22"/>
          <w:szCs w:val="22"/>
        </w:rPr>
        <w:t>November</w:t>
      </w:r>
      <w:r w:rsidR="000E1E59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9764FA" w:rsidRPr="000D3F48">
        <w:rPr>
          <w:rFonts w:ascii="Times New Roman" w:hAnsi="Times New Roman" w:cs="Times New Roman"/>
          <w:i/>
          <w:iCs/>
          <w:sz w:val="22"/>
          <w:szCs w:val="22"/>
        </w:rPr>
        <w:t>Manufacturing misogyny: Patriarchal state discourse, social media, and sexism</w:t>
      </w:r>
      <w:r w:rsidR="00EC2635" w:rsidRPr="000D3F48">
        <w:rPr>
          <w:rFonts w:ascii="Times New Roman" w:hAnsi="Times New Roman" w:cs="Times New Roman"/>
          <w:sz w:val="22"/>
          <w:szCs w:val="22"/>
        </w:rPr>
        <w:t xml:space="preserve">.” Paper </w:t>
      </w:r>
      <w:r w:rsidR="005C3B3A" w:rsidRPr="000D3F48">
        <w:rPr>
          <w:rFonts w:ascii="Times New Roman" w:hAnsi="Times New Roman" w:cs="Times New Roman"/>
          <w:sz w:val="22"/>
          <w:szCs w:val="22"/>
        </w:rPr>
        <w:t>presented</w:t>
      </w:r>
      <w:r w:rsidR="00EC2635" w:rsidRPr="000D3F48">
        <w:rPr>
          <w:rFonts w:ascii="Times New Roman" w:hAnsi="Times New Roman" w:cs="Times New Roman"/>
          <w:sz w:val="22"/>
          <w:szCs w:val="22"/>
        </w:rPr>
        <w:t xml:space="preserve"> at the 2022</w:t>
      </w:r>
      <w:r w:rsidR="00B85316">
        <w:rPr>
          <w:rFonts w:ascii="Times New Roman" w:hAnsi="Times New Roman" w:cs="Times New Roman"/>
          <w:sz w:val="22"/>
          <w:szCs w:val="22"/>
        </w:rPr>
        <w:t xml:space="preserve"> </w:t>
      </w:r>
      <w:r w:rsidR="00EC2635" w:rsidRPr="000D3F48">
        <w:rPr>
          <w:rFonts w:ascii="Times New Roman" w:hAnsi="Times New Roman" w:cs="Times New Roman"/>
          <w:sz w:val="22"/>
          <w:szCs w:val="22"/>
        </w:rPr>
        <w:t>NW</w:t>
      </w:r>
      <w:r w:rsidR="00F9382D" w:rsidRPr="000D3F48">
        <w:rPr>
          <w:rFonts w:ascii="Times New Roman" w:hAnsi="Times New Roman" w:cs="Times New Roman"/>
          <w:sz w:val="22"/>
          <w:szCs w:val="22"/>
        </w:rPr>
        <w:t>S</w:t>
      </w:r>
      <w:r w:rsidR="00EC2635" w:rsidRPr="000D3F48">
        <w:rPr>
          <w:rFonts w:ascii="Times New Roman" w:hAnsi="Times New Roman" w:cs="Times New Roman"/>
          <w:sz w:val="22"/>
          <w:szCs w:val="22"/>
        </w:rPr>
        <w:t>A</w:t>
      </w:r>
      <w:r w:rsidR="00F9382D" w:rsidRPr="000D3F48">
        <w:rPr>
          <w:rFonts w:ascii="Times New Roman" w:hAnsi="Times New Roman" w:cs="Times New Roman"/>
          <w:sz w:val="22"/>
          <w:szCs w:val="22"/>
        </w:rPr>
        <w:t xml:space="preserve"> annual conference, </w:t>
      </w:r>
      <w:r w:rsidR="006E52D8" w:rsidRPr="000D3F48">
        <w:rPr>
          <w:rFonts w:ascii="Times New Roman" w:hAnsi="Times New Roman" w:cs="Times New Roman"/>
          <w:sz w:val="22"/>
          <w:szCs w:val="22"/>
        </w:rPr>
        <w:t>Minneapolis, U.S.</w:t>
      </w:r>
    </w:p>
    <w:p w14:paraId="0482DF98" w14:textId="05455654" w:rsidR="005B5E58" w:rsidRPr="000D3F48" w:rsidRDefault="000E1E59" w:rsidP="000E1E59">
      <w:pPr>
        <w:ind w:left="1685" w:hanging="1267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5B5E58" w:rsidRPr="000D3F48">
        <w:rPr>
          <w:rFonts w:ascii="Times New Roman" w:hAnsi="Times New Roman" w:cs="Times New Roman"/>
          <w:sz w:val="22"/>
          <w:szCs w:val="22"/>
        </w:rPr>
        <w:t>July</w:t>
      </w:r>
      <w:r w:rsidR="005B5E58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5B5E58" w:rsidRPr="000D3F48">
        <w:rPr>
          <w:rFonts w:ascii="Times New Roman" w:hAnsi="Times New Roman" w:cs="Times New Roman"/>
          <w:i/>
          <w:iCs/>
          <w:sz w:val="22"/>
          <w:szCs w:val="22"/>
        </w:rPr>
        <w:t>Popular media, sexism, and gender antagonism: The market-state complex of misogyny in China.</w:t>
      </w:r>
      <w:r w:rsidR="005B5E58" w:rsidRPr="000D3F48">
        <w:rPr>
          <w:rFonts w:ascii="Times New Roman" w:hAnsi="Times New Roman" w:cs="Times New Roman"/>
          <w:sz w:val="22"/>
          <w:szCs w:val="22"/>
        </w:rPr>
        <w:t xml:space="preserve">” </w:t>
      </w:r>
      <w:r w:rsidR="001318CA" w:rsidRPr="000D3F48">
        <w:rPr>
          <w:rFonts w:ascii="Times New Roman" w:hAnsi="Times New Roman" w:cs="Times New Roman"/>
          <w:sz w:val="22"/>
          <w:szCs w:val="22"/>
        </w:rPr>
        <w:t xml:space="preserve">Paper </w:t>
      </w:r>
      <w:r w:rsidR="0074320C" w:rsidRPr="000D3F48">
        <w:rPr>
          <w:rFonts w:ascii="Times New Roman" w:hAnsi="Times New Roman" w:cs="Times New Roman"/>
          <w:sz w:val="22"/>
          <w:szCs w:val="22"/>
        </w:rPr>
        <w:t>presented</w:t>
      </w:r>
      <w:r w:rsidR="001318CA" w:rsidRPr="000D3F48">
        <w:rPr>
          <w:rFonts w:ascii="Times New Roman" w:hAnsi="Times New Roman" w:cs="Times New Roman"/>
          <w:sz w:val="22"/>
          <w:szCs w:val="22"/>
        </w:rPr>
        <w:t xml:space="preserve"> at the 2022 </w:t>
      </w:r>
      <w:r w:rsidR="00F11B1C" w:rsidRPr="000D3F48">
        <w:rPr>
          <w:rFonts w:ascii="Times New Roman" w:hAnsi="Times New Roman" w:cs="Times New Roman"/>
          <w:sz w:val="22"/>
          <w:szCs w:val="22"/>
        </w:rPr>
        <w:t xml:space="preserve">annual </w:t>
      </w:r>
      <w:r w:rsidR="001318CA" w:rsidRPr="000D3F48">
        <w:rPr>
          <w:rFonts w:ascii="Times New Roman" w:hAnsi="Times New Roman" w:cs="Times New Roman"/>
          <w:sz w:val="22"/>
          <w:szCs w:val="22"/>
        </w:rPr>
        <w:t xml:space="preserve">conference of the International Association of Media </w:t>
      </w:r>
      <w:r w:rsidR="001318CA" w:rsidRPr="000D3F48">
        <w:rPr>
          <w:rFonts w:ascii="Times New Roman" w:hAnsi="Times New Roman" w:cs="Times New Roman"/>
          <w:sz w:val="22"/>
          <w:szCs w:val="22"/>
        </w:rPr>
        <w:lastRenderedPageBreak/>
        <w:t>and Communication Research (IAMCR), Beijing, China.</w:t>
      </w:r>
    </w:p>
    <w:p w14:paraId="48F778B1" w14:textId="7FFC74F9" w:rsidR="004D12B5" w:rsidRPr="000D3F48" w:rsidRDefault="005B5E58" w:rsidP="00A849BA">
      <w:pPr>
        <w:ind w:left="1685" w:hanging="1267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3E222B" w:rsidRPr="000D3F48">
        <w:rPr>
          <w:rFonts w:ascii="Times New Roman" w:hAnsi="Times New Roman" w:cs="Times New Roman"/>
          <w:sz w:val="22"/>
          <w:szCs w:val="22"/>
        </w:rPr>
        <w:t>June</w:t>
      </w:r>
      <w:r w:rsidR="008C2923" w:rsidRPr="000D3F48">
        <w:rPr>
          <w:rFonts w:ascii="Times New Roman" w:hAnsi="Times New Roman" w:cs="Times New Roman"/>
          <w:sz w:val="22"/>
          <w:szCs w:val="22"/>
        </w:rPr>
        <w:tab/>
      </w:r>
      <w:r w:rsidR="00671049" w:rsidRPr="000D3F48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A01532" w:rsidRPr="000D3F48">
        <w:rPr>
          <w:rFonts w:ascii="Times New Roman" w:hAnsi="Times New Roman" w:cs="Times New Roman"/>
          <w:i/>
          <w:iCs/>
          <w:sz w:val="22"/>
          <w:szCs w:val="22"/>
        </w:rPr>
        <w:t>Platformization</w:t>
      </w:r>
      <w:proofErr w:type="spellEnd"/>
      <w:r w:rsidR="00A01532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of misogyny: Weibo and toxic cultures of anti-feminism</w:t>
      </w:r>
      <w:r w:rsidR="00A01532" w:rsidRPr="000D3F48">
        <w:rPr>
          <w:rFonts w:ascii="Times New Roman" w:hAnsi="Times New Roman" w:cs="Times New Roman"/>
          <w:sz w:val="22"/>
          <w:szCs w:val="22"/>
        </w:rPr>
        <w:t>.</w:t>
      </w:r>
      <w:r w:rsidR="00671049" w:rsidRPr="000D3F48">
        <w:rPr>
          <w:rFonts w:ascii="Times New Roman" w:hAnsi="Times New Roman" w:cs="Times New Roman"/>
          <w:sz w:val="22"/>
          <w:szCs w:val="22"/>
        </w:rPr>
        <w:t>”</w:t>
      </w:r>
      <w:r w:rsidR="003E222B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F6E46" w:rsidRPr="000D3F48">
        <w:rPr>
          <w:rFonts w:ascii="Times New Roman" w:hAnsi="Times New Roman" w:cs="Times New Roman"/>
          <w:sz w:val="22"/>
          <w:szCs w:val="22"/>
        </w:rPr>
        <w:t xml:space="preserve">Paper </w:t>
      </w:r>
      <w:r w:rsidR="0074320C" w:rsidRPr="000D3F48">
        <w:rPr>
          <w:rFonts w:ascii="Times New Roman" w:hAnsi="Times New Roman" w:cs="Times New Roman"/>
          <w:sz w:val="22"/>
          <w:szCs w:val="22"/>
        </w:rPr>
        <w:t>presented</w:t>
      </w:r>
      <w:r w:rsidR="00076C6A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F6E46" w:rsidRPr="000D3F48">
        <w:rPr>
          <w:rFonts w:ascii="Times New Roman" w:hAnsi="Times New Roman" w:cs="Times New Roman"/>
          <w:sz w:val="22"/>
          <w:szCs w:val="22"/>
        </w:rPr>
        <w:t xml:space="preserve">at </w:t>
      </w:r>
      <w:r w:rsidR="001140E9" w:rsidRPr="000D3F48">
        <w:rPr>
          <w:rFonts w:ascii="Times New Roman" w:hAnsi="Times New Roman" w:cs="Times New Roman"/>
          <w:sz w:val="22"/>
          <w:szCs w:val="22"/>
        </w:rPr>
        <w:t xml:space="preserve">the Conference </w:t>
      </w:r>
      <w:r w:rsidR="00C31188" w:rsidRPr="000D3F48">
        <w:rPr>
          <w:rFonts w:ascii="Times New Roman" w:hAnsi="Times New Roman" w:cs="Times New Roman"/>
          <w:sz w:val="22"/>
          <w:szCs w:val="22"/>
        </w:rPr>
        <w:t xml:space="preserve">of </w:t>
      </w:r>
      <w:r w:rsidR="00706348" w:rsidRPr="000D3F48">
        <w:rPr>
          <w:rFonts w:ascii="Times New Roman" w:hAnsi="Times New Roman" w:cs="Times New Roman"/>
          <w:sz w:val="22"/>
          <w:szCs w:val="22"/>
        </w:rPr>
        <w:t>Global Perspectives on Platforms and Cultural Production</w:t>
      </w:r>
      <w:r w:rsidR="008D7B69" w:rsidRPr="000D3F48">
        <w:rPr>
          <w:rFonts w:ascii="Times New Roman" w:hAnsi="Times New Roman" w:cs="Times New Roman"/>
          <w:sz w:val="22"/>
          <w:szCs w:val="22"/>
        </w:rPr>
        <w:t>, Amsterdam, Netherlands.</w:t>
      </w:r>
      <w:r w:rsidR="003E222B" w:rsidRPr="000D3F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7B9B45" w14:textId="7B8056B7" w:rsidR="00AA1EED" w:rsidRPr="000D3F48" w:rsidRDefault="006D1B28" w:rsidP="006D1B28">
      <w:pPr>
        <w:ind w:left="1685" w:hanging="1267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3E222B" w:rsidRPr="000D3F48">
        <w:rPr>
          <w:rFonts w:ascii="Times New Roman" w:hAnsi="Times New Roman" w:cs="Times New Roman"/>
          <w:sz w:val="22"/>
          <w:szCs w:val="22"/>
        </w:rPr>
        <w:t xml:space="preserve">March </w:t>
      </w:r>
      <w:r w:rsidR="003E222B" w:rsidRPr="000D3F48">
        <w:rPr>
          <w:rFonts w:ascii="Times New Roman" w:hAnsi="Times New Roman" w:cs="Times New Roman"/>
          <w:sz w:val="22"/>
          <w:szCs w:val="22"/>
        </w:rPr>
        <w:tab/>
      </w:r>
      <w:r w:rsidR="00671049" w:rsidRPr="000D3F48">
        <w:rPr>
          <w:rFonts w:ascii="Times New Roman" w:hAnsi="Times New Roman" w:cs="Times New Roman"/>
          <w:sz w:val="22"/>
          <w:szCs w:val="22"/>
        </w:rPr>
        <w:t>“</w:t>
      </w:r>
      <w:r w:rsidR="006B0CB8" w:rsidRPr="000D3F48">
        <w:rPr>
          <w:rFonts w:ascii="Times New Roman" w:hAnsi="Times New Roman" w:cs="Times New Roman"/>
          <w:i/>
          <w:iCs/>
          <w:sz w:val="22"/>
          <w:szCs w:val="22"/>
        </w:rPr>
        <w:t>Engineering nationalism: Ideological work, popular TV, and public interpretations of The Awakening Age</w:t>
      </w:r>
      <w:r w:rsidR="006B0CB8" w:rsidRPr="000D3F48">
        <w:rPr>
          <w:rFonts w:ascii="Times New Roman" w:hAnsi="Times New Roman" w:cs="Times New Roman"/>
          <w:sz w:val="22"/>
          <w:szCs w:val="22"/>
        </w:rPr>
        <w:t>.</w:t>
      </w:r>
      <w:r w:rsidR="00671049" w:rsidRPr="000D3F48">
        <w:rPr>
          <w:rFonts w:ascii="Times New Roman" w:hAnsi="Times New Roman" w:cs="Times New Roman"/>
          <w:sz w:val="22"/>
          <w:szCs w:val="22"/>
        </w:rPr>
        <w:t>”</w:t>
      </w:r>
      <w:r w:rsidR="006B0CB8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A1EED" w:rsidRPr="000D3F48">
        <w:rPr>
          <w:rFonts w:ascii="Times New Roman" w:hAnsi="Times New Roman" w:cs="Times New Roman"/>
          <w:sz w:val="22"/>
          <w:szCs w:val="22"/>
        </w:rPr>
        <w:t xml:space="preserve">Paper </w:t>
      </w:r>
      <w:r w:rsidR="00433D78" w:rsidRPr="000D3F48">
        <w:rPr>
          <w:rFonts w:ascii="Times New Roman" w:hAnsi="Times New Roman" w:cs="Times New Roman"/>
          <w:sz w:val="22"/>
          <w:szCs w:val="22"/>
        </w:rPr>
        <w:t>presented</w:t>
      </w:r>
      <w:r w:rsidR="00AA1EED" w:rsidRPr="000D3F48">
        <w:rPr>
          <w:rFonts w:ascii="Times New Roman" w:hAnsi="Times New Roman" w:cs="Times New Roman"/>
          <w:sz w:val="22"/>
          <w:szCs w:val="22"/>
        </w:rPr>
        <w:t xml:space="preserve"> at the</w:t>
      </w:r>
      <w:r w:rsidR="00AA1EED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5C3B3A" w:rsidRPr="000D3F48">
        <w:rPr>
          <w:rFonts w:ascii="Times New Roman" w:hAnsi="Times New Roman" w:cs="Times New Roman"/>
          <w:sz w:val="22"/>
          <w:szCs w:val="22"/>
        </w:rPr>
        <w:t xml:space="preserve">SCMS </w:t>
      </w:r>
      <w:r w:rsidR="00AA1EED" w:rsidRPr="000D3F48">
        <w:rPr>
          <w:rFonts w:ascii="Times New Roman" w:hAnsi="Times New Roman" w:cs="Times New Roman" w:hint="eastAsia"/>
          <w:sz w:val="22"/>
          <w:szCs w:val="22"/>
        </w:rPr>
        <w:t>annual conference</w:t>
      </w:r>
      <w:r w:rsidR="00AA1EED" w:rsidRPr="000D3F48">
        <w:rPr>
          <w:rFonts w:ascii="Times New Roman" w:hAnsi="Times New Roman" w:cs="Times New Roman"/>
          <w:sz w:val="22"/>
          <w:szCs w:val="22"/>
        </w:rPr>
        <w:t>, Chicago, U.S.</w:t>
      </w:r>
    </w:p>
    <w:p w14:paraId="1ACD303B" w14:textId="77777777" w:rsidR="00D02B7B" w:rsidRPr="000D3F48" w:rsidRDefault="0075404A" w:rsidP="00D02B7B">
      <w:pPr>
        <w:spacing w:before="120"/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2021 </w:t>
      </w:r>
      <w:r w:rsidR="00D02B7B" w:rsidRPr="000D3F48">
        <w:rPr>
          <w:rFonts w:ascii="Times New Roman" w:hAnsi="Times New Roman" w:cs="Times New Roman"/>
          <w:sz w:val="22"/>
          <w:szCs w:val="22"/>
        </w:rPr>
        <w:t>December</w:t>
      </w:r>
      <w:r w:rsidR="00D02B7B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D02B7B" w:rsidRPr="000D3F48">
        <w:rPr>
          <w:rFonts w:ascii="Times New Roman" w:hAnsi="Times New Roman" w:cs="Times New Roman"/>
          <w:i/>
          <w:iCs/>
          <w:sz w:val="22"/>
          <w:szCs w:val="22"/>
        </w:rPr>
        <w:t>Fighting afar: Chinese feminists, transnational activism, and digital culture for intersectional politics</w:t>
      </w:r>
      <w:r w:rsidR="00D02B7B" w:rsidRPr="000D3F48">
        <w:rPr>
          <w:rFonts w:ascii="Times New Roman" w:hAnsi="Times New Roman" w:cs="Times New Roman"/>
          <w:sz w:val="22"/>
          <w:szCs w:val="22"/>
        </w:rPr>
        <w:t xml:space="preserve">.” Paper presented at the workshop Feminist Activism in Post-2010 China: Identifying Issues, Sharing Knowledge and Building Movements, virtual conference.  </w:t>
      </w:r>
    </w:p>
    <w:p w14:paraId="4C7CF262" w14:textId="7C45EB99" w:rsidR="00CD52E1" w:rsidRPr="000D3F48" w:rsidRDefault="00D02B7B" w:rsidP="00D02B7B">
      <w:pPr>
        <w:ind w:left="1685" w:hanging="126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75404A" w:rsidRPr="000D3F48">
        <w:rPr>
          <w:rFonts w:ascii="Times New Roman" w:hAnsi="Times New Roman" w:cs="Times New Roman"/>
          <w:sz w:val="22"/>
          <w:szCs w:val="22"/>
        </w:rPr>
        <w:t xml:space="preserve">March </w:t>
      </w:r>
      <w:r w:rsidR="0075404A" w:rsidRPr="000D3F48">
        <w:rPr>
          <w:rFonts w:ascii="Times New Roman" w:hAnsi="Times New Roman" w:cs="Times New Roman"/>
          <w:sz w:val="22"/>
          <w:szCs w:val="22"/>
        </w:rPr>
        <w:tab/>
      </w:r>
      <w:r w:rsidR="00671049" w:rsidRPr="000D3F48">
        <w:rPr>
          <w:rFonts w:ascii="Times New Roman" w:hAnsi="Times New Roman" w:cs="Times New Roman"/>
          <w:sz w:val="22"/>
          <w:szCs w:val="22"/>
        </w:rPr>
        <w:t>“</w:t>
      </w:r>
      <w:r w:rsidR="00426BD7" w:rsidRPr="000D3F48">
        <w:rPr>
          <w:rFonts w:ascii="Times New Roman" w:hAnsi="Times New Roman" w:cs="Times New Roman"/>
          <w:i/>
          <w:iCs/>
          <w:sz w:val="22"/>
          <w:szCs w:val="22"/>
        </w:rPr>
        <w:t>From emotional to political: Post-it-note arts of the Lennon Wall in the anti-extradition bill movement in Hong Kong.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426BD7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510EFB" w:rsidRPr="000D3F48">
        <w:rPr>
          <w:rFonts w:ascii="Times New Roman" w:hAnsi="Times New Roman" w:cs="Times New Roman"/>
          <w:sz w:val="22"/>
          <w:szCs w:val="22"/>
        </w:rPr>
        <w:t xml:space="preserve">Paper </w:t>
      </w:r>
      <w:r w:rsidR="003E78AB" w:rsidRPr="000D3F48">
        <w:rPr>
          <w:rFonts w:ascii="Times New Roman" w:hAnsi="Times New Roman" w:cs="Times New Roman"/>
          <w:sz w:val="22"/>
          <w:szCs w:val="22"/>
        </w:rPr>
        <w:t xml:space="preserve">presented </w:t>
      </w:r>
      <w:r w:rsidR="00510EFB" w:rsidRPr="000D3F48">
        <w:rPr>
          <w:rFonts w:ascii="Times New Roman" w:hAnsi="Times New Roman" w:cs="Times New Roman"/>
          <w:sz w:val="22"/>
          <w:szCs w:val="22"/>
        </w:rPr>
        <w:t>at th</w:t>
      </w:r>
      <w:r w:rsidR="00C00E70" w:rsidRPr="000D3F48">
        <w:rPr>
          <w:rFonts w:ascii="Times New Roman" w:hAnsi="Times New Roman" w:cs="Times New Roman"/>
          <w:sz w:val="22"/>
          <w:szCs w:val="22"/>
        </w:rPr>
        <w:t>e</w:t>
      </w:r>
      <w:r w:rsidR="00510EFB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E3DD4" w:rsidRPr="000D3F48">
        <w:rPr>
          <w:rFonts w:ascii="Times New Roman" w:hAnsi="Times New Roman" w:cs="Times New Roman"/>
          <w:sz w:val="22"/>
          <w:szCs w:val="22"/>
        </w:rPr>
        <w:t>SCMS</w:t>
      </w:r>
      <w:r w:rsidR="00C00E70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C00E70" w:rsidRPr="000D3F48">
        <w:rPr>
          <w:rFonts w:ascii="Times New Roman" w:hAnsi="Times New Roman" w:cs="Times New Roman" w:hint="eastAsia"/>
          <w:sz w:val="22"/>
          <w:szCs w:val="22"/>
        </w:rPr>
        <w:t>annual conference</w:t>
      </w:r>
      <w:r w:rsidR="00510EFB" w:rsidRPr="000D3F48">
        <w:rPr>
          <w:rFonts w:ascii="Times New Roman" w:hAnsi="Times New Roman" w:cs="Times New Roman"/>
          <w:sz w:val="22"/>
          <w:szCs w:val="22"/>
        </w:rPr>
        <w:t>, virtual conference.</w:t>
      </w:r>
    </w:p>
    <w:p w14:paraId="2B0E39B5" w14:textId="696D99E4" w:rsidR="00692E66" w:rsidRPr="000D3F48" w:rsidRDefault="00076C6A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2020 July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692E66" w:rsidRPr="000D3F48">
        <w:rPr>
          <w:rFonts w:ascii="Times New Roman" w:hAnsi="Times New Roman" w:cs="Times New Roman"/>
          <w:i/>
          <w:iCs/>
          <w:sz w:val="22"/>
          <w:szCs w:val="22"/>
        </w:rPr>
        <w:t>Not a perfect victim: Sexual harassment, misogynistic culture, and digital activism</w:t>
      </w:r>
      <w:r w:rsidR="00692E66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C34F2E" w:rsidRPr="000D3F48">
        <w:rPr>
          <w:rFonts w:ascii="Times New Roman" w:hAnsi="Times New Roman" w:cs="Times New Roman"/>
          <w:sz w:val="22"/>
          <w:szCs w:val="22"/>
        </w:rPr>
        <w:t xml:space="preserve"> Paper presented at the </w:t>
      </w:r>
      <w:r w:rsidR="00FA44E8" w:rsidRPr="000D3F48">
        <w:rPr>
          <w:rFonts w:ascii="Times New Roman" w:hAnsi="Times New Roman" w:cs="Times New Roman"/>
          <w:sz w:val="22"/>
          <w:szCs w:val="22"/>
        </w:rPr>
        <w:t xml:space="preserve">2020 </w:t>
      </w:r>
      <w:r w:rsidR="00692E66" w:rsidRPr="000D3F48">
        <w:rPr>
          <w:rFonts w:ascii="Times New Roman" w:hAnsi="Times New Roman" w:cs="Times New Roman"/>
          <w:sz w:val="22"/>
          <w:szCs w:val="22"/>
        </w:rPr>
        <w:t>IAMCR</w:t>
      </w:r>
      <w:r w:rsidR="00717500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F11B1C" w:rsidRPr="000D3F48">
        <w:rPr>
          <w:rFonts w:ascii="Times New Roman" w:hAnsi="Times New Roman" w:cs="Times New Roman"/>
          <w:sz w:val="22"/>
          <w:szCs w:val="22"/>
        </w:rPr>
        <w:t>conference</w:t>
      </w:r>
      <w:r w:rsidR="00671049" w:rsidRPr="000D3F48">
        <w:rPr>
          <w:rFonts w:ascii="Times New Roman" w:hAnsi="Times New Roman" w:cs="Times New Roman"/>
          <w:sz w:val="22"/>
          <w:szCs w:val="22"/>
        </w:rPr>
        <w:t>, virtual conference.</w:t>
      </w:r>
    </w:p>
    <w:p w14:paraId="17AF3827" w14:textId="298A84D3" w:rsidR="00422282" w:rsidRPr="000D3F48" w:rsidRDefault="00076C6A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 December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422282" w:rsidRPr="000D3F48">
        <w:rPr>
          <w:rFonts w:ascii="Times New Roman" w:hAnsi="Times New Roman" w:cs="Times New Roman"/>
          <w:i/>
          <w:sz w:val="22"/>
          <w:szCs w:val="22"/>
        </w:rPr>
        <w:t>Witch-hunting, shaming, and trolling: Misogyny and digital culture in China</w:t>
      </w:r>
      <w:r w:rsidR="00422282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422282" w:rsidRPr="000D3F48">
        <w:rPr>
          <w:rFonts w:ascii="Times New Roman" w:hAnsi="Times New Roman" w:cs="Times New Roman"/>
          <w:sz w:val="22"/>
          <w:szCs w:val="22"/>
        </w:rPr>
        <w:t xml:space="preserve"> Paper present</w:t>
      </w:r>
      <w:r w:rsidR="00EA0557" w:rsidRPr="000D3F48">
        <w:rPr>
          <w:rFonts w:ascii="Times New Roman" w:hAnsi="Times New Roman" w:cs="Times New Roman"/>
          <w:sz w:val="22"/>
          <w:szCs w:val="22"/>
        </w:rPr>
        <w:t>ed</w:t>
      </w:r>
      <w:r w:rsidR="00422282" w:rsidRPr="000D3F48">
        <w:rPr>
          <w:rFonts w:ascii="Times New Roman" w:hAnsi="Times New Roman" w:cs="Times New Roman"/>
          <w:sz w:val="22"/>
          <w:szCs w:val="22"/>
        </w:rPr>
        <w:t xml:space="preserve"> at the 5</w:t>
      </w:r>
      <w:r w:rsidR="00422282" w:rsidRPr="000D3F4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22282" w:rsidRPr="000D3F48">
        <w:rPr>
          <w:rFonts w:ascii="Times New Roman" w:hAnsi="Times New Roman" w:cs="Times New Roman"/>
          <w:sz w:val="22"/>
          <w:szCs w:val="22"/>
        </w:rPr>
        <w:t xml:space="preserve"> Congress of the Asian Association of Women’s Studies (AAWS), Seoul, South Korea. </w:t>
      </w:r>
    </w:p>
    <w:p w14:paraId="72B4BE49" w14:textId="7ECCEFEE" w:rsidR="00D83682" w:rsidRPr="000D3F48" w:rsidRDefault="002301E4" w:rsidP="00986284">
      <w:pPr>
        <w:ind w:left="1685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May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246E34" w:rsidRPr="000D3F48">
        <w:rPr>
          <w:rFonts w:ascii="Times New Roman" w:hAnsi="Times New Roman" w:cs="Times New Roman"/>
          <w:i/>
          <w:sz w:val="22"/>
          <w:szCs w:val="22"/>
        </w:rPr>
        <w:t>#MeToo in China? Digital activism against sexual assault and harassment in higher education</w:t>
      </w:r>
      <w:r w:rsidR="00246E34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246E34" w:rsidRPr="000D3F48">
        <w:rPr>
          <w:rFonts w:ascii="Times New Roman" w:hAnsi="Times New Roman" w:cs="Times New Roman"/>
          <w:sz w:val="22"/>
          <w:szCs w:val="22"/>
        </w:rPr>
        <w:t xml:space="preserve"> Paper </w:t>
      </w:r>
      <w:r w:rsidR="00422282" w:rsidRPr="000D3F48">
        <w:rPr>
          <w:rFonts w:ascii="Times New Roman" w:hAnsi="Times New Roman" w:cs="Times New Roman"/>
          <w:sz w:val="22"/>
          <w:szCs w:val="22"/>
        </w:rPr>
        <w:t xml:space="preserve">presented </w:t>
      </w:r>
      <w:r w:rsidR="00246E34" w:rsidRPr="000D3F48">
        <w:rPr>
          <w:rFonts w:ascii="Times New Roman" w:hAnsi="Times New Roman" w:cs="Times New Roman"/>
          <w:sz w:val="22"/>
          <w:szCs w:val="22"/>
        </w:rPr>
        <w:t>at the</w:t>
      </w:r>
      <w:r w:rsidR="00246E34" w:rsidRPr="000D3F48">
        <w:rPr>
          <w:rFonts w:ascii="Times New Roman" w:hAnsi="Times New Roman" w:cs="Times New Roman" w:hint="eastAsia"/>
          <w:sz w:val="22"/>
          <w:szCs w:val="22"/>
        </w:rPr>
        <w:t xml:space="preserve"> ICA </w:t>
      </w:r>
      <w:r w:rsidR="004E3DD4" w:rsidRPr="000D3F48">
        <w:rPr>
          <w:rFonts w:ascii="Times New Roman" w:hAnsi="Times New Roman" w:cs="Times New Roman"/>
          <w:sz w:val="22"/>
          <w:szCs w:val="22"/>
        </w:rPr>
        <w:t>a</w:t>
      </w:r>
      <w:r w:rsidR="00246E34" w:rsidRPr="000D3F48">
        <w:rPr>
          <w:rFonts w:ascii="Times New Roman" w:hAnsi="Times New Roman" w:cs="Times New Roman" w:hint="eastAsia"/>
          <w:sz w:val="22"/>
          <w:szCs w:val="22"/>
        </w:rPr>
        <w:t xml:space="preserve">nnual </w:t>
      </w:r>
      <w:r w:rsidR="004E3DD4" w:rsidRPr="000D3F48">
        <w:rPr>
          <w:rFonts w:ascii="Times New Roman" w:hAnsi="Times New Roman" w:cs="Times New Roman"/>
          <w:sz w:val="22"/>
          <w:szCs w:val="22"/>
        </w:rPr>
        <w:t>c</w:t>
      </w:r>
      <w:r w:rsidR="00246E34" w:rsidRPr="000D3F48">
        <w:rPr>
          <w:rFonts w:ascii="Times New Roman" w:hAnsi="Times New Roman" w:cs="Times New Roman" w:hint="eastAsia"/>
          <w:sz w:val="22"/>
          <w:szCs w:val="22"/>
        </w:rPr>
        <w:t xml:space="preserve">onference, </w:t>
      </w:r>
      <w:r w:rsidR="00246E34" w:rsidRPr="000D3F48">
        <w:rPr>
          <w:rFonts w:ascii="Times New Roman" w:hAnsi="Times New Roman" w:cs="Times New Roman"/>
          <w:sz w:val="22"/>
          <w:szCs w:val="22"/>
        </w:rPr>
        <w:t>Washington D.C.</w:t>
      </w:r>
      <w:r w:rsidR="00246E34" w:rsidRPr="000D3F48">
        <w:rPr>
          <w:rFonts w:ascii="Times New Roman" w:hAnsi="Times New Roman" w:cs="Times New Roman" w:hint="eastAsia"/>
          <w:sz w:val="22"/>
          <w:szCs w:val="22"/>
        </w:rPr>
        <w:t>, U.S.</w:t>
      </w:r>
    </w:p>
    <w:p w14:paraId="16FA411E" w14:textId="2041DCCC" w:rsidR="00D83682" w:rsidRPr="000D3F48" w:rsidRDefault="001D14D1" w:rsidP="00986284">
      <w:pPr>
        <w:ind w:left="1685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March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A7419F" w:rsidRPr="000D3F48">
        <w:rPr>
          <w:rFonts w:ascii="Times New Roman" w:hAnsi="Times New Roman" w:cs="Times New Roman"/>
          <w:i/>
          <w:sz w:val="22"/>
          <w:szCs w:val="22"/>
        </w:rPr>
        <w:t>#MeToo movement lashing back: Sexual violence and digital anti-/activism in China</w:t>
      </w:r>
      <w:r w:rsidR="00A7419F"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A7419F" w:rsidRPr="000D3F48">
        <w:rPr>
          <w:rFonts w:ascii="Times New Roman" w:hAnsi="Times New Roman" w:cs="Times New Roman"/>
          <w:sz w:val="22"/>
          <w:szCs w:val="22"/>
        </w:rPr>
        <w:t xml:space="preserve"> Paper </w:t>
      </w:r>
      <w:r w:rsidR="00246E34" w:rsidRPr="000D3F48">
        <w:rPr>
          <w:rFonts w:ascii="Times New Roman" w:hAnsi="Times New Roman" w:cs="Times New Roman"/>
          <w:sz w:val="22"/>
          <w:szCs w:val="22"/>
        </w:rPr>
        <w:t xml:space="preserve">presented </w:t>
      </w:r>
      <w:r w:rsidR="00A7419F" w:rsidRPr="000D3F48">
        <w:rPr>
          <w:rFonts w:ascii="Times New Roman" w:hAnsi="Times New Roman" w:cs="Times New Roman"/>
          <w:sz w:val="22"/>
          <w:szCs w:val="22"/>
        </w:rPr>
        <w:t>at the</w:t>
      </w:r>
      <w:r w:rsidR="00A7419F" w:rsidRPr="000D3F48">
        <w:rPr>
          <w:rFonts w:ascii="Times New Roman" w:hAnsi="Times New Roman" w:cs="Times New Roman" w:hint="eastAsia"/>
          <w:sz w:val="22"/>
          <w:szCs w:val="22"/>
        </w:rPr>
        <w:t xml:space="preserve"> annual conference of </w:t>
      </w:r>
      <w:r w:rsidR="00A23678" w:rsidRPr="000D3F48">
        <w:rPr>
          <w:rFonts w:ascii="Times New Roman" w:hAnsi="Times New Roman" w:cs="Times New Roman"/>
          <w:sz w:val="22"/>
          <w:szCs w:val="22"/>
        </w:rPr>
        <w:t>S</w:t>
      </w:r>
      <w:r w:rsidR="00246E34" w:rsidRPr="000D3F48">
        <w:rPr>
          <w:rFonts w:ascii="Times New Roman" w:hAnsi="Times New Roman" w:cs="Times New Roman"/>
          <w:sz w:val="22"/>
          <w:szCs w:val="22"/>
        </w:rPr>
        <w:t>CMS</w:t>
      </w:r>
      <w:r w:rsidR="00A7419F" w:rsidRPr="000D3F48">
        <w:rPr>
          <w:rFonts w:ascii="Times New Roman" w:hAnsi="Times New Roman" w:cs="Times New Roman" w:hint="eastAsia"/>
          <w:sz w:val="22"/>
          <w:szCs w:val="22"/>
        </w:rPr>
        <w:t xml:space="preserve">, Seattle, </w:t>
      </w:r>
      <w:r w:rsidR="00246E34" w:rsidRPr="000D3F48">
        <w:rPr>
          <w:rFonts w:ascii="Times New Roman" w:hAnsi="Times New Roman" w:cs="Times New Roman"/>
          <w:sz w:val="22"/>
          <w:szCs w:val="22"/>
        </w:rPr>
        <w:t xml:space="preserve">WA, </w:t>
      </w:r>
      <w:r w:rsidR="00A7419F" w:rsidRPr="000D3F48">
        <w:rPr>
          <w:rFonts w:ascii="Times New Roman" w:hAnsi="Times New Roman" w:cs="Times New Roman" w:hint="eastAsia"/>
          <w:sz w:val="22"/>
          <w:szCs w:val="22"/>
        </w:rPr>
        <w:t>U.S.</w:t>
      </w:r>
    </w:p>
    <w:p w14:paraId="61F071A8" w14:textId="134E749D" w:rsidR="00D83682" w:rsidRPr="000D3F48" w:rsidRDefault="001D14D1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2018 December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3142EA" w:rsidRPr="000D3F48">
        <w:rPr>
          <w:rFonts w:ascii="Times New Roman" w:hAnsi="Times New Roman" w:cs="Times New Roman"/>
          <w:i/>
          <w:sz w:val="22"/>
          <w:szCs w:val="22"/>
        </w:rPr>
        <w:t>The affective, cultural and psychic life of #MeToo in China</w:t>
      </w:r>
      <w:r w:rsidR="00FC7A01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FC7A01" w:rsidRPr="000D3F48">
        <w:rPr>
          <w:rFonts w:ascii="Times New Roman" w:hAnsi="Times New Roman" w:cs="Times New Roman"/>
          <w:sz w:val="22"/>
          <w:szCs w:val="22"/>
        </w:rPr>
        <w:t xml:space="preserve"> Paper </w:t>
      </w:r>
      <w:r w:rsidR="009A06A5" w:rsidRPr="000D3F48">
        <w:rPr>
          <w:rFonts w:ascii="Times New Roman" w:hAnsi="Times New Roman" w:cs="Times New Roman"/>
          <w:sz w:val="22"/>
          <w:szCs w:val="22"/>
        </w:rPr>
        <w:t>presented</w:t>
      </w:r>
      <w:r w:rsidR="00FC7A01" w:rsidRPr="000D3F48">
        <w:rPr>
          <w:rFonts w:ascii="Times New Roman" w:hAnsi="Times New Roman" w:cs="Times New Roman"/>
          <w:sz w:val="22"/>
          <w:szCs w:val="22"/>
        </w:rPr>
        <w:t xml:space="preserve"> at the International Conference on “Gender, Sexuality and Justice: Resilience in Uncertain Times</w:t>
      </w:r>
      <w:r w:rsidR="00A7419F" w:rsidRPr="000D3F48">
        <w:rPr>
          <w:rFonts w:ascii="Times New Roman" w:hAnsi="Times New Roman" w:cs="Times New Roman"/>
          <w:sz w:val="22"/>
          <w:szCs w:val="22"/>
        </w:rPr>
        <w:t>,</w:t>
      </w:r>
      <w:r w:rsidR="00FC7A01" w:rsidRPr="000D3F48">
        <w:rPr>
          <w:rFonts w:ascii="Times New Roman" w:hAnsi="Times New Roman" w:cs="Times New Roman"/>
          <w:sz w:val="22"/>
          <w:szCs w:val="22"/>
        </w:rPr>
        <w:t>”</w:t>
      </w:r>
      <w:r w:rsidR="00A7419F" w:rsidRPr="000D3F48">
        <w:rPr>
          <w:rFonts w:ascii="Times New Roman" w:hAnsi="Times New Roman" w:cs="Times New Roman" w:hint="eastAsia"/>
          <w:sz w:val="22"/>
          <w:szCs w:val="22"/>
        </w:rPr>
        <w:t xml:space="preserve"> Hong Kong.</w:t>
      </w:r>
    </w:p>
    <w:p w14:paraId="2A758AC8" w14:textId="757942BB" w:rsidR="00D83682" w:rsidRPr="000D3F48" w:rsidRDefault="004B6A23" w:rsidP="00986284">
      <w:pPr>
        <w:ind w:left="1685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August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4C58D5" w:rsidRPr="000D3F48">
        <w:rPr>
          <w:rFonts w:ascii="Times New Roman" w:hAnsi="Times New Roman" w:cs="Times New Roman" w:hint="eastAsia"/>
          <w:i/>
          <w:sz w:val="22"/>
          <w:szCs w:val="22"/>
        </w:rPr>
        <w:t>Consumer nationalism and anti-South Korea: A case study on boycott toward Lotte in Sino-Korean tension over THAAD</w:t>
      </w:r>
      <w:r w:rsidR="004C58D5" w:rsidRPr="000D3F48">
        <w:rPr>
          <w:rFonts w:ascii="Times New Roman" w:hAnsi="Times New Roman" w:cs="Times New Roman" w:hint="eastAsia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4C58D5" w:rsidRPr="000D3F48">
        <w:rPr>
          <w:rFonts w:ascii="Times New Roman" w:hAnsi="Times New Roman" w:cs="Times New Roman" w:hint="eastAsia"/>
          <w:sz w:val="22"/>
          <w:szCs w:val="22"/>
        </w:rPr>
        <w:t xml:space="preserve"> Paper </w:t>
      </w:r>
      <w:r w:rsidR="00B64785" w:rsidRPr="000D3F48">
        <w:rPr>
          <w:rFonts w:ascii="Times New Roman" w:hAnsi="Times New Roman" w:cs="Times New Roman"/>
          <w:sz w:val="22"/>
          <w:szCs w:val="22"/>
        </w:rPr>
        <w:t>presented</w:t>
      </w:r>
      <w:r w:rsidR="004C58D5" w:rsidRPr="000D3F48">
        <w:rPr>
          <w:rFonts w:ascii="Times New Roman" w:hAnsi="Times New Roman" w:cs="Times New Roman" w:hint="eastAsia"/>
          <w:sz w:val="22"/>
          <w:szCs w:val="22"/>
        </w:rPr>
        <w:t xml:space="preserve"> at the Crossroads in Cultural Studies Conference, Shanghai, China.</w:t>
      </w:r>
      <w:r w:rsidR="004C58D5" w:rsidRPr="000D3F48">
        <w:rPr>
          <w:rFonts w:ascii="Times New Roman" w:hAnsi="Times New Roman" w:cs="Times New Roman" w:hint="eastAsia"/>
          <w:i/>
          <w:sz w:val="22"/>
          <w:szCs w:val="22"/>
        </w:rPr>
        <w:t xml:space="preserve"> </w:t>
      </w:r>
      <w:r w:rsidR="004C58D5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14:paraId="45980D7E" w14:textId="7822CA83" w:rsidR="00384179" w:rsidRPr="000D3F48" w:rsidRDefault="004B6A23" w:rsidP="00986284">
      <w:pPr>
        <w:ind w:left="1685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May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="00B2313A" w:rsidRPr="000D3F48">
        <w:rPr>
          <w:rFonts w:ascii="Times New Roman" w:hAnsi="Times New Roman" w:cs="Times New Roman"/>
          <w:i/>
          <w:sz w:val="22"/>
          <w:szCs w:val="22"/>
        </w:rPr>
        <w:t xml:space="preserve">In the making of celebrity: Wang </w:t>
      </w:r>
      <w:proofErr w:type="spellStart"/>
      <w:r w:rsidR="00B2313A" w:rsidRPr="000D3F48">
        <w:rPr>
          <w:rFonts w:ascii="Times New Roman" w:hAnsi="Times New Roman" w:cs="Times New Roman"/>
          <w:i/>
          <w:sz w:val="22"/>
          <w:szCs w:val="22"/>
        </w:rPr>
        <w:t>hong</w:t>
      </w:r>
      <w:proofErr w:type="spellEnd"/>
      <w:r w:rsidR="00B2313A" w:rsidRPr="000D3F48">
        <w:rPr>
          <w:rFonts w:ascii="Times New Roman" w:hAnsi="Times New Roman" w:cs="Times New Roman"/>
          <w:i/>
          <w:sz w:val="22"/>
          <w:szCs w:val="22"/>
        </w:rPr>
        <w:t>, fashion labor, and the post-feminist identity in China</w:t>
      </w:r>
      <w:r w:rsidR="00B2313A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B2313A" w:rsidRPr="000D3F48">
        <w:rPr>
          <w:rFonts w:ascii="Times New Roman" w:hAnsi="Times New Roman" w:cs="Times New Roman"/>
          <w:sz w:val="22"/>
          <w:szCs w:val="22"/>
        </w:rPr>
        <w:t xml:space="preserve"> Paper </w:t>
      </w:r>
      <w:r w:rsidR="00802351" w:rsidRPr="000D3F48">
        <w:rPr>
          <w:rFonts w:ascii="Times New Roman" w:hAnsi="Times New Roman" w:cs="Times New Roman" w:hint="eastAsia"/>
          <w:sz w:val="22"/>
          <w:szCs w:val="22"/>
        </w:rPr>
        <w:t xml:space="preserve">presented </w:t>
      </w:r>
      <w:r w:rsidR="00B2313A" w:rsidRPr="000D3F48">
        <w:rPr>
          <w:rFonts w:ascii="Times New Roman" w:hAnsi="Times New Roman" w:cs="Times New Roman"/>
          <w:sz w:val="22"/>
          <w:szCs w:val="22"/>
        </w:rPr>
        <w:t xml:space="preserve">at the </w:t>
      </w:r>
      <w:r w:rsidR="00B2313A" w:rsidRPr="000D3F48">
        <w:rPr>
          <w:rFonts w:ascii="Times New Roman" w:hAnsi="Times New Roman" w:cs="Times New Roman" w:hint="eastAsia"/>
          <w:sz w:val="22"/>
          <w:szCs w:val="22"/>
        </w:rPr>
        <w:t xml:space="preserve">ICA </w:t>
      </w:r>
      <w:r w:rsidR="004E3DD4" w:rsidRPr="000D3F48">
        <w:rPr>
          <w:rFonts w:ascii="Times New Roman" w:hAnsi="Times New Roman" w:cs="Times New Roman"/>
          <w:sz w:val="22"/>
          <w:szCs w:val="22"/>
        </w:rPr>
        <w:t>a</w:t>
      </w:r>
      <w:r w:rsidR="00B2313A" w:rsidRPr="000D3F48">
        <w:rPr>
          <w:rFonts w:ascii="Times New Roman" w:hAnsi="Times New Roman" w:cs="Times New Roman" w:hint="eastAsia"/>
          <w:sz w:val="22"/>
          <w:szCs w:val="22"/>
        </w:rPr>
        <w:t xml:space="preserve">nnual </w:t>
      </w:r>
      <w:r w:rsidR="004E3DD4" w:rsidRPr="000D3F48">
        <w:rPr>
          <w:rFonts w:ascii="Times New Roman" w:hAnsi="Times New Roman" w:cs="Times New Roman"/>
          <w:sz w:val="22"/>
          <w:szCs w:val="22"/>
        </w:rPr>
        <w:t>c</w:t>
      </w:r>
      <w:r w:rsidR="00B2313A" w:rsidRPr="000D3F48">
        <w:rPr>
          <w:rFonts w:ascii="Times New Roman" w:hAnsi="Times New Roman" w:cs="Times New Roman" w:hint="eastAsia"/>
          <w:sz w:val="22"/>
          <w:szCs w:val="22"/>
        </w:rPr>
        <w:t>onference</w:t>
      </w:r>
      <w:r w:rsidR="00B2313A" w:rsidRPr="000D3F48">
        <w:rPr>
          <w:rFonts w:ascii="Times New Roman" w:hAnsi="Times New Roman" w:cs="Times New Roman"/>
          <w:sz w:val="22"/>
          <w:szCs w:val="22"/>
        </w:rPr>
        <w:t xml:space="preserve">, Prague, Czech. </w:t>
      </w:r>
    </w:p>
    <w:p w14:paraId="6519D050" w14:textId="0CAFC339" w:rsidR="009E5341" w:rsidRPr="000D3F48" w:rsidRDefault="009E5341" w:rsidP="009E5341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2017 July</w:t>
      </w:r>
      <w:r w:rsidRPr="000D3F48">
        <w:rPr>
          <w:rFonts w:ascii="Times New Roman" w:hAnsi="Times New Roman" w:cs="Times New Roman"/>
          <w:sz w:val="22"/>
          <w:szCs w:val="22"/>
        </w:rPr>
        <w:tab/>
        <w:t xml:space="preserve">(with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Jinsook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Kim) </w:t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r w:rsidRPr="000D3F48">
        <w:rPr>
          <w:rFonts w:ascii="Times New Roman" w:hAnsi="Times New Roman" w:cs="Times New Roman"/>
          <w:i/>
          <w:sz w:val="22"/>
          <w:szCs w:val="22"/>
        </w:rPr>
        <w:t>Eating women: A transnational exploration of online misogyny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Pr="000D3F48">
        <w:rPr>
          <w:rFonts w:ascii="Times New Roman" w:hAnsi="Times New Roman" w:cs="Times New Roman"/>
          <w:sz w:val="22"/>
          <w:szCs w:val="22"/>
        </w:rPr>
        <w:t xml:space="preserve"> Paper presented at the Inter-Asia Cultural Studies conference, Seoul, South Korea.</w:t>
      </w:r>
    </w:p>
    <w:p w14:paraId="2A596CBF" w14:textId="0FE8AF93" w:rsidR="009E5341" w:rsidRPr="000D3F48" w:rsidRDefault="00671049" w:rsidP="00671049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2016 November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72086E" w:rsidRPr="000D3F48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9E5341" w:rsidRPr="000D3F48">
        <w:rPr>
          <w:rFonts w:ascii="Times New Roman" w:hAnsi="Times New Roman" w:cs="Times New Roman"/>
          <w:i/>
          <w:sz w:val="22"/>
          <w:szCs w:val="22"/>
        </w:rPr>
        <w:t>Shanzhai</w:t>
      </w:r>
      <w:proofErr w:type="spellEnd"/>
      <w:r w:rsidR="009E5341" w:rsidRPr="000D3F48">
        <w:rPr>
          <w:rFonts w:ascii="Times New Roman" w:hAnsi="Times New Roman" w:cs="Times New Roman"/>
          <w:i/>
          <w:sz w:val="22"/>
          <w:szCs w:val="22"/>
        </w:rPr>
        <w:t xml:space="preserve"> sensation: From subalternity to precarity</w:t>
      </w:r>
      <w:r w:rsidR="009E5341" w:rsidRPr="000D3F48">
        <w:rPr>
          <w:rFonts w:ascii="Times New Roman" w:hAnsi="Times New Roman" w:cs="Times New Roman"/>
          <w:sz w:val="22"/>
          <w:szCs w:val="22"/>
        </w:rPr>
        <w:t>.</w:t>
      </w:r>
      <w:r w:rsidR="0072086E" w:rsidRPr="000D3F48">
        <w:rPr>
          <w:rFonts w:ascii="Times New Roman" w:hAnsi="Times New Roman" w:cs="Times New Roman"/>
          <w:sz w:val="22"/>
          <w:szCs w:val="22"/>
        </w:rPr>
        <w:t>”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 Paper 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 xml:space="preserve">presented 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at the 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>National Communication Association (NCA)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 Annual Conference</w:t>
      </w:r>
      <w:r w:rsidR="00A86144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9E5341" w:rsidRPr="000D3F48">
        <w:rPr>
          <w:rFonts w:ascii="Times New Roman" w:hAnsi="Times New Roman" w:cs="Times New Roman"/>
          <w:sz w:val="22"/>
          <w:szCs w:val="22"/>
        </w:rPr>
        <w:t>Philadelphia, Pennsylvania, U.S.</w:t>
      </w:r>
    </w:p>
    <w:p w14:paraId="43ADB381" w14:textId="565B8313" w:rsidR="009E5341" w:rsidRPr="000D3F48" w:rsidRDefault="0072086E" w:rsidP="00F21E98">
      <w:pPr>
        <w:ind w:left="1680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August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9E5341" w:rsidRPr="000D3F48">
        <w:rPr>
          <w:rFonts w:ascii="Times New Roman" w:hAnsi="Times New Roman" w:cs="Times New Roman"/>
          <w:i/>
          <w:sz w:val="22"/>
          <w:szCs w:val="22"/>
        </w:rPr>
        <w:t xml:space="preserve">Precarious copycats: The subaltern problem in </w:t>
      </w:r>
      <w:proofErr w:type="spellStart"/>
      <w:r w:rsidR="009E5341" w:rsidRPr="000D3F48">
        <w:rPr>
          <w:rFonts w:ascii="Times New Roman" w:hAnsi="Times New Roman" w:cs="Times New Roman"/>
          <w:i/>
          <w:sz w:val="22"/>
          <w:szCs w:val="22"/>
        </w:rPr>
        <w:t>Shanzhai</w:t>
      </w:r>
      <w:proofErr w:type="spellEnd"/>
      <w:r w:rsidR="009E5341" w:rsidRPr="000D3F48">
        <w:rPr>
          <w:rFonts w:ascii="Times New Roman" w:hAnsi="Times New Roman" w:cs="Times New Roman"/>
          <w:i/>
          <w:sz w:val="22"/>
          <w:szCs w:val="22"/>
        </w:rPr>
        <w:t xml:space="preserve"> culture</w:t>
      </w:r>
      <w:r w:rsidR="009E5341"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>”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 Paper presented at the 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 xml:space="preserve">Association for Education in Journalism and Mass Communication (AEJMC) </w:t>
      </w:r>
      <w:r w:rsidR="009E5341" w:rsidRPr="000D3F48">
        <w:rPr>
          <w:rFonts w:ascii="Times New Roman" w:hAnsi="Times New Roman" w:cs="Times New Roman"/>
          <w:sz w:val="22"/>
          <w:szCs w:val="22"/>
        </w:rPr>
        <w:t>Annual Conference, Minneapolis, Minnesota, U.S.</w:t>
      </w:r>
    </w:p>
    <w:p w14:paraId="79CC26B7" w14:textId="47541C11" w:rsidR="009E5341" w:rsidRPr="000D3F48" w:rsidRDefault="00F21E98" w:rsidP="00D5720C">
      <w:pPr>
        <w:ind w:left="1680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June 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9E5341" w:rsidRPr="000D3F48">
        <w:rPr>
          <w:rFonts w:ascii="Times New Roman" w:hAnsi="Times New Roman" w:cs="Times New Roman"/>
          <w:i/>
          <w:sz w:val="22"/>
          <w:szCs w:val="22"/>
        </w:rPr>
        <w:t>A transnational political imagination: China’</w:t>
      </w:r>
      <w:r w:rsidR="009E5341" w:rsidRPr="000D3F48">
        <w:rPr>
          <w:rFonts w:ascii="Times New Roman" w:hAnsi="Times New Roman" w:cs="Times New Roman" w:hint="eastAsia"/>
          <w:i/>
          <w:sz w:val="22"/>
          <w:szCs w:val="22"/>
        </w:rPr>
        <w:t>s Feminist Five and online feminist activism</w:t>
      </w:r>
      <w:r w:rsidR="009E5341"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>”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 Paper presented at the 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 xml:space="preserve">ICA Annual Conference, </w:t>
      </w:r>
      <w:r w:rsidR="009E5341" w:rsidRPr="000D3F48">
        <w:rPr>
          <w:rFonts w:ascii="Times New Roman" w:hAnsi="Times New Roman" w:cs="Times New Roman"/>
          <w:sz w:val="22"/>
          <w:szCs w:val="22"/>
        </w:rPr>
        <w:t>Fukuoka, Japan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>.</w:t>
      </w:r>
    </w:p>
    <w:p w14:paraId="280DED12" w14:textId="24D5F5D5" w:rsidR="00973AD1" w:rsidRPr="000D3F48" w:rsidRDefault="00F21E98" w:rsidP="00F409A1">
      <w:pPr>
        <w:ind w:left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“</w:t>
      </w:r>
      <w:r w:rsidR="009E5341" w:rsidRPr="000D3F48">
        <w:rPr>
          <w:rFonts w:ascii="Times New Roman" w:hAnsi="Times New Roman" w:cs="Times New Roman"/>
          <w:i/>
          <w:sz w:val="22"/>
          <w:szCs w:val="22"/>
        </w:rPr>
        <w:t>Untimely globalization: The 11.11 Shopping Festival in the global culture industry</w:t>
      </w:r>
      <w:r w:rsidR="009E5341"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rFonts w:ascii="Times New Roman" w:hAnsi="Times New Roman" w:cs="Times New Roman"/>
          <w:sz w:val="22"/>
          <w:szCs w:val="22"/>
        </w:rPr>
        <w:t>”</w:t>
      </w:r>
      <w:r w:rsidR="009E5341" w:rsidRPr="000D3F48">
        <w:rPr>
          <w:rFonts w:ascii="Times New Roman" w:hAnsi="Times New Roman" w:cs="Times New Roman"/>
          <w:sz w:val="22"/>
          <w:szCs w:val="22"/>
        </w:rPr>
        <w:t xml:space="preserve"> Paper presented at 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 xml:space="preserve">the </w:t>
      </w:r>
      <w:r w:rsidR="009E5341" w:rsidRPr="000D3F48">
        <w:rPr>
          <w:rFonts w:ascii="Times New Roman" w:hAnsi="Times New Roman" w:cs="Times New Roman"/>
          <w:sz w:val="22"/>
          <w:szCs w:val="22"/>
        </w:rPr>
        <w:t>ICA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 xml:space="preserve"> Annual Conference, </w:t>
      </w:r>
      <w:r w:rsidR="009E5341" w:rsidRPr="000D3F48">
        <w:rPr>
          <w:rFonts w:ascii="Times New Roman" w:hAnsi="Times New Roman" w:cs="Times New Roman"/>
          <w:sz w:val="22"/>
          <w:szCs w:val="22"/>
        </w:rPr>
        <w:t>Fukuoka, Japan</w:t>
      </w:r>
      <w:r w:rsidR="009E5341" w:rsidRPr="000D3F48">
        <w:rPr>
          <w:rFonts w:ascii="Times New Roman" w:hAnsi="Times New Roman" w:cs="Times New Roman" w:hint="eastAsia"/>
          <w:sz w:val="22"/>
          <w:szCs w:val="22"/>
        </w:rPr>
        <w:t>.</w:t>
      </w:r>
    </w:p>
    <w:p w14:paraId="1A2A555F" w14:textId="77777777" w:rsidR="009E5341" w:rsidRPr="000D3F48" w:rsidRDefault="009E5341" w:rsidP="00505C39">
      <w:pPr>
        <w:rPr>
          <w:rFonts w:ascii="Times New Roman" w:hAnsi="Times New Roman" w:cs="Times New Roman"/>
          <w:sz w:val="22"/>
          <w:szCs w:val="22"/>
        </w:rPr>
      </w:pPr>
    </w:p>
    <w:p w14:paraId="33629821" w14:textId="43D8C3D4" w:rsidR="00287276" w:rsidRPr="000D3F48" w:rsidRDefault="00287276" w:rsidP="00287276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lastRenderedPageBreak/>
        <w:t>Conference Panel Chair</w:t>
      </w:r>
      <w:r w:rsidR="0024263E" w:rsidRPr="000D3F4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6369E" w:rsidRPr="000D3F48">
        <w:rPr>
          <w:rFonts w:ascii="Times New Roman" w:hAnsi="Times New Roman" w:cs="Times New Roman"/>
          <w:b/>
          <w:sz w:val="22"/>
          <w:szCs w:val="22"/>
        </w:rPr>
        <w:t>Organizer</w:t>
      </w:r>
      <w:r w:rsidR="0024263E" w:rsidRPr="000D3F48">
        <w:rPr>
          <w:rFonts w:ascii="Times New Roman" w:hAnsi="Times New Roman" w:cs="Times New Roman"/>
          <w:b/>
          <w:sz w:val="22"/>
          <w:szCs w:val="22"/>
        </w:rPr>
        <w:t>, and Discussant</w:t>
      </w:r>
    </w:p>
    <w:p w14:paraId="7C7AEBF9" w14:textId="0525398A" w:rsidR="0073350E" w:rsidRPr="000D3F48" w:rsidRDefault="0073350E" w:rsidP="00514E2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2024 July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Organizer and chair of the roundtable discussion </w:t>
      </w:r>
      <w:r w:rsidRPr="000D3F48">
        <w:rPr>
          <w:rFonts w:ascii="Times New Roman" w:hAnsi="Times New Roman" w:cs="Times New Roman"/>
          <w:sz w:val="22"/>
          <w:szCs w:val="22"/>
        </w:rPr>
        <w:t>“</w:t>
      </w:r>
      <w:r w:rsidR="00760BC0" w:rsidRPr="000D3F48">
        <w:rPr>
          <w:rFonts w:ascii="Times New Roman" w:hAnsi="Times New Roman" w:cs="Times New Roman" w:hint="eastAsia"/>
          <w:i/>
          <w:iCs/>
          <w:sz w:val="22"/>
          <w:szCs w:val="22"/>
        </w:rPr>
        <w:t>Intervening Asia Hate: Emerging Issues in Digital Violence</w:t>
      </w:r>
      <w:r w:rsidRPr="000D3F48">
        <w:rPr>
          <w:rFonts w:ascii="Times New Roman" w:hAnsi="Times New Roman" w:cs="Times New Roman"/>
          <w:sz w:val="22"/>
          <w:szCs w:val="22"/>
        </w:rPr>
        <w:t>”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 at </w:t>
      </w:r>
      <w:r w:rsidR="00BE65B0" w:rsidRPr="000D3F48">
        <w:rPr>
          <w:rFonts w:ascii="Times New Roman" w:hAnsi="Times New Roman" w:cs="Times New Roman" w:hint="eastAsia"/>
          <w:sz w:val="22"/>
          <w:szCs w:val="22"/>
        </w:rPr>
        <w:t>AAS-in-Asia</w:t>
      </w:r>
      <w:r w:rsidR="00FF315A" w:rsidRPr="000D3F48">
        <w:rPr>
          <w:rFonts w:ascii="Times New Roman" w:hAnsi="Times New Roman" w:cs="Times New Roman" w:hint="eastAsia"/>
          <w:sz w:val="22"/>
          <w:szCs w:val="22"/>
        </w:rPr>
        <w:t xml:space="preserve"> conference</w:t>
      </w:r>
      <w:r w:rsidR="00BE65B0" w:rsidRPr="000D3F48">
        <w:rPr>
          <w:rFonts w:ascii="Times New Roman" w:hAnsi="Times New Roman" w:cs="Times New Roman" w:hint="eastAsia"/>
          <w:sz w:val="22"/>
          <w:szCs w:val="22"/>
        </w:rPr>
        <w:t>,</w:t>
      </w:r>
      <w:r w:rsidR="00FF315A" w:rsidRPr="000D3F48">
        <w:rPr>
          <w:rFonts w:ascii="Times New Roman" w:hAnsi="Times New Roman" w:cs="Times New Roman" w:hint="eastAsia"/>
          <w:sz w:val="22"/>
          <w:szCs w:val="22"/>
        </w:rPr>
        <w:t xml:space="preserve"> Yogyakarta, Indonesia.</w:t>
      </w:r>
      <w:r w:rsidR="00BE65B0" w:rsidRPr="000D3F48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14:paraId="496271C9" w14:textId="16134641" w:rsidR="00534771" w:rsidRPr="000D3F48" w:rsidRDefault="00534771" w:rsidP="00514E2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2024 March</w:t>
      </w:r>
      <w:r w:rsidRPr="000D3F48">
        <w:rPr>
          <w:rFonts w:ascii="Times New Roman" w:hAnsi="Times New Roman" w:cs="Times New Roman"/>
          <w:sz w:val="22"/>
          <w:szCs w:val="22"/>
        </w:rPr>
        <w:tab/>
        <w:t>Discussant of the panel “</w:t>
      </w:r>
      <w:r w:rsidR="00AC7769" w:rsidRPr="000D3F48">
        <w:rPr>
          <w:rFonts w:ascii="Times New Roman" w:hAnsi="Times New Roman" w:cs="Times New Roman"/>
          <w:i/>
          <w:iCs/>
          <w:sz w:val="22"/>
          <w:szCs w:val="22"/>
        </w:rPr>
        <w:t>Transgressing boundaries: #MeToo and politics of representation in Chinese societies</w:t>
      </w:r>
      <w:r w:rsidR="00AC7769" w:rsidRPr="000D3F48">
        <w:rPr>
          <w:rFonts w:ascii="Times New Roman" w:hAnsi="Times New Roman" w:cs="Times New Roman"/>
          <w:sz w:val="22"/>
          <w:szCs w:val="22"/>
        </w:rPr>
        <w:t>”</w:t>
      </w:r>
      <w:r w:rsidRPr="000D3F48">
        <w:rPr>
          <w:rFonts w:ascii="Times New Roman" w:hAnsi="Times New Roman" w:cs="Times New Roman"/>
          <w:sz w:val="22"/>
          <w:szCs w:val="22"/>
        </w:rPr>
        <w:t xml:space="preserve"> at Association for Asian Studies (AAS) annual conference, Seattle, U.S.</w:t>
      </w:r>
    </w:p>
    <w:p w14:paraId="774B8FB6" w14:textId="53ED1599" w:rsidR="001B704F" w:rsidRPr="000D3F48" w:rsidRDefault="005C3B3A" w:rsidP="00514E2E">
      <w:pPr>
        <w:ind w:left="1685" w:hanging="1685"/>
        <w:rPr>
          <w:rFonts w:ascii="Times New Roman" w:hAnsi="Times New Roman" w:cs="Times New Roman"/>
          <w:i/>
          <w:iCs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2023 </w:t>
      </w:r>
      <w:r w:rsidR="001B704F" w:rsidRPr="000D3F48">
        <w:rPr>
          <w:rFonts w:ascii="Times New Roman" w:hAnsi="Times New Roman" w:cs="Times New Roman"/>
          <w:sz w:val="22"/>
          <w:szCs w:val="22"/>
        </w:rPr>
        <w:t>May</w:t>
      </w:r>
      <w:r w:rsidR="001B704F" w:rsidRPr="000D3F48">
        <w:rPr>
          <w:rFonts w:ascii="Times New Roman" w:hAnsi="Times New Roman" w:cs="Times New Roman"/>
          <w:sz w:val="22"/>
          <w:szCs w:val="22"/>
        </w:rPr>
        <w:tab/>
        <w:t>Organizer and chair of the panel “</w:t>
      </w:r>
      <w:r w:rsidR="001B704F" w:rsidRPr="000D3F48">
        <w:rPr>
          <w:rFonts w:ascii="Times New Roman" w:hAnsi="Times New Roman" w:cs="Times New Roman"/>
          <w:i/>
          <w:iCs/>
          <w:sz w:val="22"/>
          <w:szCs w:val="22"/>
        </w:rPr>
        <w:t>Nationalism in the global media ecology: Power, authenticity, and resiliency</w:t>
      </w:r>
      <w:r w:rsidR="001B704F" w:rsidRPr="000D3F48">
        <w:rPr>
          <w:rFonts w:ascii="Times New Roman" w:hAnsi="Times New Roman" w:cs="Times New Roman"/>
          <w:sz w:val="22"/>
          <w:szCs w:val="22"/>
        </w:rPr>
        <w:t>” at ICA annual conference, Toronto, Canada.</w:t>
      </w:r>
    </w:p>
    <w:p w14:paraId="5271B28C" w14:textId="28D54370" w:rsidR="005C3B3A" w:rsidRPr="000D3F48" w:rsidRDefault="001B704F" w:rsidP="001B704F">
      <w:pPr>
        <w:ind w:left="1685" w:hanging="126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5C3B3A" w:rsidRPr="000D3F48">
        <w:rPr>
          <w:rFonts w:ascii="Times New Roman" w:hAnsi="Times New Roman" w:cs="Times New Roman"/>
          <w:sz w:val="22"/>
          <w:szCs w:val="22"/>
        </w:rPr>
        <w:t>April</w:t>
      </w:r>
      <w:r w:rsidR="005C3B3A" w:rsidRPr="000D3F48">
        <w:rPr>
          <w:rFonts w:ascii="Times New Roman" w:hAnsi="Times New Roman" w:cs="Times New Roman"/>
          <w:sz w:val="22"/>
          <w:szCs w:val="22"/>
        </w:rPr>
        <w:tab/>
        <w:t>Organizer and chair of the panel “</w:t>
      </w:r>
      <w:r w:rsidR="008C094D" w:rsidRPr="000D3F48">
        <w:rPr>
          <w:rFonts w:ascii="Times New Roman" w:hAnsi="Times New Roman" w:cs="Times New Roman"/>
          <w:i/>
          <w:iCs/>
          <w:sz w:val="22"/>
          <w:szCs w:val="22"/>
        </w:rPr>
        <w:t>Radical politics, media texts, and feminist criticism: Gender and sexuality in popular media in South Korea and China</w:t>
      </w:r>
      <w:r w:rsidR="005C3B3A" w:rsidRPr="000D3F48">
        <w:rPr>
          <w:rFonts w:ascii="Times New Roman" w:hAnsi="Times New Roman" w:cs="Times New Roman"/>
          <w:sz w:val="22"/>
          <w:szCs w:val="22"/>
        </w:rPr>
        <w:t>”</w:t>
      </w:r>
      <w:r w:rsidR="008C094D" w:rsidRPr="000D3F48">
        <w:rPr>
          <w:rFonts w:ascii="Times New Roman" w:hAnsi="Times New Roman" w:cs="Times New Roman"/>
          <w:sz w:val="22"/>
          <w:szCs w:val="22"/>
        </w:rPr>
        <w:t xml:space="preserve"> at the SMCS annual conference, Denver, U.S.</w:t>
      </w:r>
    </w:p>
    <w:p w14:paraId="5876ABB9" w14:textId="5FFEF108" w:rsidR="00C63F18" w:rsidRPr="000D3F48" w:rsidRDefault="00C6369E" w:rsidP="00514E2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</w:t>
      </w:r>
      <w:r w:rsidR="0074320C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C63F18" w:rsidRPr="000D3F48">
        <w:rPr>
          <w:rFonts w:ascii="Times New Roman" w:hAnsi="Times New Roman" w:cs="Times New Roman"/>
          <w:sz w:val="22"/>
          <w:szCs w:val="22"/>
        </w:rPr>
        <w:t>July</w:t>
      </w:r>
      <w:r w:rsidR="00C63F18"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>Organizer and c</w:t>
      </w:r>
      <w:r w:rsidR="00C63F18" w:rsidRPr="000D3F48">
        <w:rPr>
          <w:rFonts w:ascii="Times New Roman" w:hAnsi="Times New Roman" w:cs="Times New Roman"/>
          <w:sz w:val="22"/>
          <w:szCs w:val="22"/>
        </w:rPr>
        <w:t>hair of the panel “</w:t>
      </w:r>
      <w:r w:rsidR="00C63F18" w:rsidRPr="000D3F48">
        <w:rPr>
          <w:rFonts w:ascii="Times New Roman" w:hAnsi="Times New Roman" w:cs="Times New Roman"/>
          <w:i/>
          <w:iCs/>
          <w:sz w:val="22"/>
          <w:szCs w:val="22"/>
        </w:rPr>
        <w:t>Consensus and contestation: Popular gendered discourses in contemporary China</w:t>
      </w:r>
      <w:r w:rsidR="00C63F18" w:rsidRPr="000D3F48">
        <w:rPr>
          <w:rFonts w:ascii="Times New Roman" w:hAnsi="Times New Roman" w:cs="Times New Roman"/>
          <w:sz w:val="22"/>
          <w:szCs w:val="22"/>
        </w:rPr>
        <w:t>”</w:t>
      </w:r>
      <w:r w:rsidR="00A53973" w:rsidRPr="000D3F48">
        <w:rPr>
          <w:rFonts w:ascii="Times New Roman" w:hAnsi="Times New Roman" w:cs="Times New Roman"/>
          <w:sz w:val="22"/>
          <w:szCs w:val="22"/>
        </w:rPr>
        <w:t xml:space="preserve"> at the IAMCR an</w:t>
      </w:r>
      <w:r w:rsidR="00FC444B" w:rsidRPr="000D3F48">
        <w:rPr>
          <w:rFonts w:ascii="Times New Roman" w:hAnsi="Times New Roman" w:cs="Times New Roman"/>
          <w:sz w:val="22"/>
          <w:szCs w:val="22"/>
        </w:rPr>
        <w:t>nual conference, Beijing, China.</w:t>
      </w:r>
    </w:p>
    <w:p w14:paraId="6872F7D6" w14:textId="62F96447" w:rsidR="00287276" w:rsidRPr="000D3F48" w:rsidRDefault="00C63F18" w:rsidP="00A849BA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   </w:t>
      </w:r>
      <w:r w:rsidR="0074320C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C6369E" w:rsidRPr="000D3F48">
        <w:rPr>
          <w:rFonts w:ascii="Times New Roman" w:hAnsi="Times New Roman" w:cs="Times New Roman"/>
          <w:sz w:val="22"/>
          <w:szCs w:val="22"/>
        </w:rPr>
        <w:t xml:space="preserve">June </w:t>
      </w:r>
      <w:r w:rsidR="00C6369E"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>Organizer and c</w:t>
      </w:r>
      <w:r w:rsidR="00DA5389" w:rsidRPr="000D3F48">
        <w:rPr>
          <w:rFonts w:ascii="Times New Roman" w:hAnsi="Times New Roman" w:cs="Times New Roman"/>
          <w:sz w:val="22"/>
          <w:szCs w:val="22"/>
        </w:rPr>
        <w:t xml:space="preserve">hair of the panel </w:t>
      </w:r>
      <w:r w:rsidR="002D56D4" w:rsidRPr="000D3F48">
        <w:rPr>
          <w:rFonts w:ascii="Times New Roman" w:hAnsi="Times New Roman" w:cs="Times New Roman"/>
          <w:sz w:val="22"/>
          <w:szCs w:val="22"/>
        </w:rPr>
        <w:t>“</w:t>
      </w:r>
      <w:r w:rsidR="00DA5389" w:rsidRPr="000D3F48">
        <w:rPr>
          <w:rFonts w:ascii="Times New Roman" w:hAnsi="Times New Roman" w:cs="Times New Roman"/>
          <w:i/>
          <w:iCs/>
          <w:sz w:val="22"/>
          <w:szCs w:val="22"/>
        </w:rPr>
        <w:t>Emerging issues of platform cultures in Asia: Interrogating gender, labor and the state</w:t>
      </w:r>
      <w:r w:rsidR="002D56D4" w:rsidRPr="000D3F48">
        <w:rPr>
          <w:rFonts w:ascii="Times New Roman" w:hAnsi="Times New Roman" w:cs="Times New Roman"/>
          <w:sz w:val="22"/>
          <w:szCs w:val="22"/>
        </w:rPr>
        <w:t>”</w:t>
      </w:r>
      <w:r w:rsidR="00DA5389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87276" w:rsidRPr="000D3F48">
        <w:rPr>
          <w:rFonts w:ascii="Times New Roman" w:hAnsi="Times New Roman" w:cs="Times New Roman"/>
          <w:sz w:val="22"/>
          <w:szCs w:val="22"/>
        </w:rPr>
        <w:t xml:space="preserve">at the Conference of “Global Perspectives on Platforms and Cultural Production,” Amsterdam, Netherlands. </w:t>
      </w:r>
    </w:p>
    <w:p w14:paraId="1D9AC262" w14:textId="0B8C68EC" w:rsidR="00287276" w:rsidRPr="000D3F48" w:rsidRDefault="00A3534A" w:rsidP="00986284">
      <w:pPr>
        <w:ind w:left="1685" w:hanging="10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May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>Organizer and c</w:t>
      </w:r>
      <w:r w:rsidRPr="000D3F48">
        <w:rPr>
          <w:rFonts w:ascii="Times New Roman" w:hAnsi="Times New Roman" w:cs="Times New Roman"/>
          <w:sz w:val="22"/>
          <w:szCs w:val="22"/>
        </w:rPr>
        <w:t xml:space="preserve">hair of the panel </w:t>
      </w:r>
      <w:r w:rsidR="002D56D4" w:rsidRPr="000D3F48">
        <w:rPr>
          <w:rFonts w:ascii="Times New Roman" w:hAnsi="Times New Roman" w:cs="Times New Roman"/>
          <w:sz w:val="22"/>
          <w:szCs w:val="22"/>
        </w:rPr>
        <w:t>“</w:t>
      </w:r>
      <w:r w:rsidR="00287276" w:rsidRPr="000D3F48">
        <w:rPr>
          <w:rFonts w:ascii="Times New Roman" w:hAnsi="Times New Roman" w:cs="Times New Roman"/>
          <w:i/>
          <w:iCs/>
          <w:sz w:val="22"/>
          <w:szCs w:val="22"/>
        </w:rPr>
        <w:t>Interrogating Gender: Feminist Struggles in Contemporary China</w:t>
      </w:r>
      <w:r w:rsidR="002D56D4" w:rsidRPr="000D3F48">
        <w:rPr>
          <w:rFonts w:ascii="Times New Roman" w:hAnsi="Times New Roman" w:cs="Times New Roman"/>
          <w:sz w:val="22"/>
          <w:szCs w:val="22"/>
        </w:rPr>
        <w:t>”</w:t>
      </w: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287276" w:rsidRPr="000D3F48">
        <w:rPr>
          <w:rFonts w:ascii="Times New Roman" w:hAnsi="Times New Roman" w:cs="Times New Roman"/>
          <w:sz w:val="22"/>
          <w:szCs w:val="22"/>
        </w:rPr>
        <w:t xml:space="preserve">at </w:t>
      </w:r>
      <w:r w:rsidR="00287276" w:rsidRPr="000D3F48">
        <w:rPr>
          <w:rFonts w:ascii="Times New Roman" w:hAnsi="Times New Roman" w:cs="Times New Roman" w:hint="eastAsia"/>
          <w:sz w:val="22"/>
          <w:szCs w:val="22"/>
        </w:rPr>
        <w:t xml:space="preserve">ICA </w:t>
      </w:r>
      <w:r w:rsidR="00287276" w:rsidRPr="000D3F48">
        <w:rPr>
          <w:rFonts w:ascii="Times New Roman" w:hAnsi="Times New Roman" w:cs="Times New Roman"/>
          <w:sz w:val="22"/>
          <w:szCs w:val="22"/>
        </w:rPr>
        <w:t>a</w:t>
      </w:r>
      <w:r w:rsidR="00287276" w:rsidRPr="000D3F48">
        <w:rPr>
          <w:rFonts w:ascii="Times New Roman" w:hAnsi="Times New Roman" w:cs="Times New Roman" w:hint="eastAsia"/>
          <w:sz w:val="22"/>
          <w:szCs w:val="22"/>
        </w:rPr>
        <w:t xml:space="preserve">nnual </w:t>
      </w:r>
      <w:r w:rsidR="00287276" w:rsidRPr="000D3F48">
        <w:rPr>
          <w:rFonts w:ascii="Times New Roman" w:hAnsi="Times New Roman" w:cs="Times New Roman"/>
          <w:sz w:val="22"/>
          <w:szCs w:val="22"/>
        </w:rPr>
        <w:t>c</w:t>
      </w:r>
      <w:r w:rsidR="00287276" w:rsidRPr="000D3F48">
        <w:rPr>
          <w:rFonts w:ascii="Times New Roman" w:hAnsi="Times New Roman" w:cs="Times New Roman" w:hint="eastAsia"/>
          <w:sz w:val="22"/>
          <w:szCs w:val="22"/>
        </w:rPr>
        <w:t>onference</w:t>
      </w:r>
      <w:r w:rsidR="00287276" w:rsidRPr="000D3F48">
        <w:rPr>
          <w:rFonts w:ascii="Times New Roman" w:hAnsi="Times New Roman" w:cs="Times New Roman"/>
          <w:sz w:val="22"/>
          <w:szCs w:val="22"/>
        </w:rPr>
        <w:t>, Paris, France.</w:t>
      </w:r>
    </w:p>
    <w:p w14:paraId="0C5871CA" w14:textId="73D0736D" w:rsidR="00433D78" w:rsidRPr="000D3F48" w:rsidRDefault="009F0813" w:rsidP="009F0813">
      <w:pPr>
        <w:ind w:left="1710" w:hanging="129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433D78" w:rsidRPr="000D3F48">
        <w:rPr>
          <w:rFonts w:ascii="Times New Roman" w:hAnsi="Times New Roman" w:cs="Times New Roman"/>
          <w:sz w:val="22"/>
          <w:szCs w:val="22"/>
        </w:rPr>
        <w:t>M</w:t>
      </w:r>
      <w:r w:rsidR="00433D78" w:rsidRPr="000D3F48">
        <w:rPr>
          <w:rFonts w:ascii="Times New Roman" w:hAnsi="Times New Roman" w:cs="Times New Roman" w:hint="eastAsia"/>
          <w:sz w:val="22"/>
          <w:szCs w:val="22"/>
        </w:rPr>
        <w:t>arch</w:t>
      </w:r>
      <w:r w:rsidR="00433D78" w:rsidRPr="000D3F48">
        <w:rPr>
          <w:rFonts w:ascii="Times New Roman" w:hAnsi="Times New Roman" w:cs="Times New Roman"/>
          <w:sz w:val="22"/>
          <w:szCs w:val="22"/>
        </w:rPr>
        <w:tab/>
        <w:t>Organizer of the panel “</w:t>
      </w:r>
      <w:r w:rsidR="0047557C" w:rsidRPr="000D3F48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47557C" w:rsidRPr="000D3F48">
        <w:rPr>
          <w:rFonts w:ascii="Times New Roman" w:hAnsi="Times New Roman" w:cs="Times New Roman" w:hint="eastAsia"/>
          <w:i/>
          <w:iCs/>
          <w:sz w:val="22"/>
          <w:szCs w:val="22"/>
        </w:rPr>
        <w:t>opu</w:t>
      </w:r>
      <w:r w:rsidR="0047557C" w:rsidRPr="000D3F48">
        <w:rPr>
          <w:rFonts w:ascii="Times New Roman" w:hAnsi="Times New Roman" w:cs="Times New Roman"/>
          <w:i/>
          <w:iCs/>
          <w:sz w:val="22"/>
          <w:szCs w:val="22"/>
        </w:rPr>
        <w:t>lar nationalism and popular media in China</w:t>
      </w:r>
      <w:r w:rsidR="00433D78" w:rsidRPr="000D3F48">
        <w:rPr>
          <w:rFonts w:ascii="Times New Roman" w:hAnsi="Times New Roman" w:cs="Times New Roman"/>
          <w:sz w:val="22"/>
          <w:szCs w:val="22"/>
        </w:rPr>
        <w:t>” at the annual conference of SCMS, virtual conference.</w:t>
      </w:r>
    </w:p>
    <w:p w14:paraId="4CC93CA6" w14:textId="77777777" w:rsidR="00D02B7B" w:rsidRPr="000D3F48" w:rsidRDefault="0075404A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2021 </w:t>
      </w:r>
      <w:r w:rsidR="00D02B7B" w:rsidRPr="000D3F48">
        <w:rPr>
          <w:rFonts w:ascii="Times New Roman" w:hAnsi="Times New Roman" w:cs="Times New Roman"/>
          <w:sz w:val="22"/>
          <w:szCs w:val="22"/>
        </w:rPr>
        <w:t>October</w:t>
      </w:r>
      <w:r w:rsidR="00D02B7B" w:rsidRPr="000D3F48">
        <w:rPr>
          <w:rFonts w:ascii="Times New Roman" w:hAnsi="Times New Roman" w:cs="Times New Roman"/>
          <w:sz w:val="22"/>
          <w:szCs w:val="22"/>
        </w:rPr>
        <w:tab/>
        <w:t>Discussant in the “</w:t>
      </w:r>
      <w:r w:rsidR="00D02B7B" w:rsidRPr="000D3F48">
        <w:rPr>
          <w:rFonts w:ascii="Times New Roman" w:hAnsi="Times New Roman" w:cs="Times New Roman"/>
          <w:i/>
          <w:iCs/>
          <w:sz w:val="22"/>
          <w:szCs w:val="22"/>
        </w:rPr>
        <w:t>Interrupting global media studies</w:t>
      </w:r>
      <w:r w:rsidR="00D02B7B" w:rsidRPr="000D3F48">
        <w:rPr>
          <w:rFonts w:ascii="Times New Roman" w:hAnsi="Times New Roman" w:cs="Times New Roman"/>
          <w:sz w:val="22"/>
          <w:szCs w:val="22"/>
        </w:rPr>
        <w:t>” roundtable discussion at the Global Fusion annual conference, virtual conference.</w:t>
      </w:r>
    </w:p>
    <w:p w14:paraId="6B6924B7" w14:textId="5F2887A4" w:rsidR="0075404A" w:rsidRPr="000D3F48" w:rsidRDefault="00D02B7B" w:rsidP="00D02B7B">
      <w:pPr>
        <w:ind w:left="1685" w:hanging="126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75404A" w:rsidRPr="000D3F48">
        <w:rPr>
          <w:rFonts w:ascii="Times New Roman" w:hAnsi="Times New Roman" w:cs="Times New Roman"/>
          <w:sz w:val="22"/>
          <w:szCs w:val="22"/>
        </w:rPr>
        <w:t xml:space="preserve">March </w:t>
      </w:r>
      <w:r w:rsidR="0075404A"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>Organizer and c</w:t>
      </w:r>
      <w:r w:rsidR="001D14D1" w:rsidRPr="000D3F48">
        <w:rPr>
          <w:rFonts w:ascii="Times New Roman" w:hAnsi="Times New Roman" w:cs="Times New Roman"/>
          <w:sz w:val="22"/>
          <w:szCs w:val="22"/>
        </w:rPr>
        <w:t xml:space="preserve">hair of </w:t>
      </w:r>
      <w:r w:rsidR="000D283B" w:rsidRPr="000D3F48">
        <w:rPr>
          <w:rFonts w:ascii="Times New Roman" w:hAnsi="Times New Roman" w:cs="Times New Roman"/>
          <w:sz w:val="22"/>
          <w:szCs w:val="22"/>
        </w:rPr>
        <w:t xml:space="preserve">the panel </w:t>
      </w:r>
      <w:r w:rsidR="002D56D4" w:rsidRPr="000D3F48">
        <w:rPr>
          <w:rFonts w:ascii="Times New Roman" w:hAnsi="Times New Roman" w:cs="Times New Roman"/>
          <w:sz w:val="22"/>
          <w:szCs w:val="22"/>
        </w:rPr>
        <w:t>“</w:t>
      </w:r>
      <w:r w:rsidR="004A04B0" w:rsidRPr="000D3F48">
        <w:rPr>
          <w:rFonts w:ascii="Times New Roman" w:hAnsi="Times New Roman" w:cs="Times New Roman"/>
          <w:i/>
          <w:iCs/>
          <w:sz w:val="22"/>
          <w:szCs w:val="22"/>
        </w:rPr>
        <w:t>Affect and media culture in Asia</w:t>
      </w:r>
      <w:r w:rsidR="002D56D4" w:rsidRPr="000D3F48">
        <w:rPr>
          <w:rFonts w:ascii="Times New Roman" w:hAnsi="Times New Roman" w:cs="Times New Roman"/>
          <w:sz w:val="22"/>
          <w:szCs w:val="22"/>
        </w:rPr>
        <w:t>”</w:t>
      </w:r>
      <w:r w:rsidR="004A04B0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5404A" w:rsidRPr="000D3F48">
        <w:rPr>
          <w:rFonts w:ascii="Times New Roman" w:hAnsi="Times New Roman" w:cs="Times New Roman"/>
          <w:sz w:val="22"/>
          <w:szCs w:val="22"/>
        </w:rPr>
        <w:t>at the</w:t>
      </w:r>
      <w:r w:rsidR="0075404A" w:rsidRPr="000D3F48">
        <w:rPr>
          <w:rFonts w:ascii="Times New Roman" w:hAnsi="Times New Roman" w:cs="Times New Roman" w:hint="eastAsia"/>
          <w:sz w:val="22"/>
          <w:szCs w:val="22"/>
        </w:rPr>
        <w:t xml:space="preserve"> annual conference of </w:t>
      </w:r>
      <w:r w:rsidR="0075404A" w:rsidRPr="000D3F48">
        <w:rPr>
          <w:rFonts w:ascii="Times New Roman" w:hAnsi="Times New Roman" w:cs="Times New Roman"/>
          <w:sz w:val="22"/>
          <w:szCs w:val="22"/>
        </w:rPr>
        <w:t>SCMS, virtual conference.</w:t>
      </w:r>
    </w:p>
    <w:p w14:paraId="13AB9186" w14:textId="5BFD7F21" w:rsidR="00C6369E" w:rsidRPr="000D3F48" w:rsidRDefault="00A3534A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2020 January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A64715" w:rsidRPr="000D3F48">
        <w:rPr>
          <w:rFonts w:ascii="Times New Roman" w:hAnsi="Times New Roman" w:cs="Times New Roman"/>
          <w:sz w:val="22"/>
          <w:szCs w:val="22"/>
        </w:rPr>
        <w:t xml:space="preserve">Co-organizer of the </w:t>
      </w:r>
      <w:r w:rsidR="00C6369E" w:rsidRPr="000D3F48">
        <w:rPr>
          <w:rFonts w:ascii="Times New Roman" w:hAnsi="Times New Roman" w:cs="Times New Roman"/>
          <w:sz w:val="22"/>
          <w:szCs w:val="22"/>
        </w:rPr>
        <w:t>Communication Visiting Scholar Program</w:t>
      </w:r>
      <w:r w:rsidR="00A64715" w:rsidRPr="000D3F48">
        <w:rPr>
          <w:rFonts w:ascii="Times New Roman" w:hAnsi="Times New Roman" w:cs="Times New Roman"/>
          <w:sz w:val="22"/>
          <w:szCs w:val="22"/>
        </w:rPr>
        <w:t>, and the Gender and Media Workshop</w:t>
      </w:r>
      <w:r w:rsidR="007F3BC8" w:rsidRPr="000D3F48">
        <w:rPr>
          <w:rFonts w:ascii="Times New Roman" w:hAnsi="Times New Roman" w:cs="Times New Roman"/>
          <w:sz w:val="22"/>
          <w:szCs w:val="22"/>
        </w:rPr>
        <w:t>,</w:t>
      </w:r>
      <w:r w:rsidR="00A64715" w:rsidRPr="000D3F48">
        <w:rPr>
          <w:rFonts w:ascii="Times New Roman" w:hAnsi="Times New Roman" w:cs="Times New Roman"/>
          <w:sz w:val="22"/>
          <w:szCs w:val="22"/>
        </w:rPr>
        <w:t xml:space="preserve"> CUHK</w:t>
      </w:r>
      <w:r w:rsidR="00C6369E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A64715" w:rsidRPr="000D3F48">
        <w:rPr>
          <w:rFonts w:ascii="Times New Roman" w:hAnsi="Times New Roman" w:cs="Times New Roman"/>
          <w:sz w:val="22"/>
          <w:szCs w:val="22"/>
        </w:rPr>
        <w:t>Hong Kong</w:t>
      </w:r>
      <w:r w:rsidR="00D74F73" w:rsidRPr="000D3F48">
        <w:rPr>
          <w:rFonts w:ascii="Times New Roman" w:hAnsi="Times New Roman" w:cs="Times New Roman"/>
          <w:sz w:val="22"/>
          <w:szCs w:val="22"/>
        </w:rPr>
        <w:t>.</w:t>
      </w:r>
    </w:p>
    <w:p w14:paraId="04AE03F2" w14:textId="3E8315CA" w:rsidR="00F374FF" w:rsidRPr="000D3F48" w:rsidRDefault="00F374FF" w:rsidP="00115132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 March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 xml:space="preserve">Organizer and </w:t>
      </w:r>
      <w:r w:rsidR="002B746B" w:rsidRPr="000D3F48">
        <w:rPr>
          <w:rFonts w:ascii="Times New Roman" w:hAnsi="Times New Roman" w:cs="Times New Roman"/>
          <w:sz w:val="22"/>
          <w:szCs w:val="22"/>
        </w:rPr>
        <w:t>c</w:t>
      </w:r>
      <w:r w:rsidRPr="000D3F48">
        <w:rPr>
          <w:rFonts w:ascii="Times New Roman" w:hAnsi="Times New Roman" w:cs="Times New Roman"/>
          <w:sz w:val="22"/>
          <w:szCs w:val="22"/>
        </w:rPr>
        <w:t xml:space="preserve">hair of the panel </w:t>
      </w:r>
      <w:r w:rsidR="002D56D4" w:rsidRPr="000D3F48">
        <w:rPr>
          <w:rFonts w:ascii="Times New Roman" w:hAnsi="Times New Roman" w:cs="Times New Roman"/>
          <w:sz w:val="22"/>
          <w:szCs w:val="22"/>
        </w:rPr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Interrogating #MeToo in Asia: Media activism and social backlash in South Korea and China</w:t>
      </w:r>
      <w:r w:rsidR="002D56D4" w:rsidRPr="000D3F48">
        <w:rPr>
          <w:rFonts w:ascii="Times New Roman" w:hAnsi="Times New Roman" w:cs="Times New Roman"/>
          <w:sz w:val="22"/>
          <w:szCs w:val="22"/>
        </w:rPr>
        <w:t>”</w:t>
      </w:r>
      <w:r w:rsidRPr="000D3F48">
        <w:rPr>
          <w:rFonts w:ascii="Times New Roman" w:hAnsi="Times New Roman" w:cs="Times New Roman"/>
          <w:sz w:val="22"/>
          <w:szCs w:val="22"/>
        </w:rPr>
        <w:t xml:space="preserve"> at the </w:t>
      </w:r>
      <w:r w:rsidR="00115132" w:rsidRPr="000D3F48">
        <w:rPr>
          <w:rFonts w:ascii="Times New Roman" w:hAnsi="Times New Roman" w:cs="Times New Roman" w:hint="eastAsia"/>
          <w:sz w:val="22"/>
          <w:szCs w:val="22"/>
        </w:rPr>
        <w:t xml:space="preserve">annual conference of </w:t>
      </w:r>
      <w:r w:rsidR="00115132" w:rsidRPr="000D3F48">
        <w:rPr>
          <w:rFonts w:ascii="Times New Roman" w:hAnsi="Times New Roman" w:cs="Times New Roman"/>
          <w:sz w:val="22"/>
          <w:szCs w:val="22"/>
        </w:rPr>
        <w:t>SCMS</w:t>
      </w:r>
      <w:r w:rsidR="00115132" w:rsidRPr="000D3F48">
        <w:rPr>
          <w:rFonts w:ascii="Times New Roman" w:hAnsi="Times New Roman" w:cs="Times New Roman" w:hint="eastAsia"/>
          <w:sz w:val="22"/>
          <w:szCs w:val="22"/>
        </w:rPr>
        <w:t xml:space="preserve">, Seattle, </w:t>
      </w:r>
      <w:r w:rsidR="00115132" w:rsidRPr="000D3F48">
        <w:rPr>
          <w:rFonts w:ascii="Times New Roman" w:hAnsi="Times New Roman" w:cs="Times New Roman"/>
          <w:sz w:val="22"/>
          <w:szCs w:val="22"/>
        </w:rPr>
        <w:t xml:space="preserve">WA, </w:t>
      </w:r>
      <w:r w:rsidR="00115132" w:rsidRPr="000D3F48">
        <w:rPr>
          <w:rFonts w:ascii="Times New Roman" w:hAnsi="Times New Roman" w:cs="Times New Roman" w:hint="eastAsia"/>
          <w:sz w:val="22"/>
          <w:szCs w:val="22"/>
        </w:rPr>
        <w:t>U.S.</w:t>
      </w:r>
    </w:p>
    <w:p w14:paraId="55888B2E" w14:textId="47502580" w:rsidR="00010557" w:rsidRPr="000D3F48" w:rsidRDefault="00010557" w:rsidP="00115132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    April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2D56D4" w:rsidRPr="000D3F48">
        <w:rPr>
          <w:rFonts w:ascii="Times New Roman" w:hAnsi="Times New Roman" w:cs="Times New Roman"/>
          <w:sz w:val="22"/>
          <w:szCs w:val="22"/>
        </w:rPr>
        <w:t xml:space="preserve">Discussant and facilitator </w:t>
      </w:r>
      <w:r w:rsidR="0024263E" w:rsidRPr="000D3F48">
        <w:rPr>
          <w:rFonts w:ascii="Times New Roman" w:hAnsi="Times New Roman" w:cs="Times New Roman"/>
          <w:sz w:val="22"/>
          <w:szCs w:val="22"/>
        </w:rPr>
        <w:t>at the Using Gender Data Workshop</w:t>
      </w:r>
      <w:r w:rsidR="00421A6D" w:rsidRPr="000D3F48">
        <w:rPr>
          <w:rFonts w:ascii="Times New Roman" w:hAnsi="Times New Roman" w:cs="Times New Roman"/>
          <w:sz w:val="22"/>
          <w:szCs w:val="22"/>
        </w:rPr>
        <w:t xml:space="preserve"> organized by UNESCO</w:t>
      </w:r>
      <w:r w:rsidR="0024263E" w:rsidRPr="000D3F48">
        <w:rPr>
          <w:rFonts w:ascii="Times New Roman" w:hAnsi="Times New Roman" w:cs="Times New Roman"/>
          <w:sz w:val="22"/>
          <w:szCs w:val="22"/>
        </w:rPr>
        <w:t>, Hong Kong.</w:t>
      </w:r>
      <w:r w:rsidR="002D56D4" w:rsidRPr="000D3F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1FE3D2" w14:textId="6727D7FB" w:rsidR="00287276" w:rsidRPr="000D3F48" w:rsidRDefault="001D14D1" w:rsidP="00986284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2018 December 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8A0856" w:rsidRPr="000D3F48">
        <w:rPr>
          <w:rFonts w:ascii="Times New Roman" w:hAnsi="Times New Roman" w:cs="Times New Roman"/>
          <w:sz w:val="22"/>
          <w:szCs w:val="22"/>
        </w:rPr>
        <w:t xml:space="preserve">Organizer and </w:t>
      </w:r>
      <w:r w:rsidR="002B746B" w:rsidRPr="000D3F48">
        <w:rPr>
          <w:rFonts w:ascii="Times New Roman" w:hAnsi="Times New Roman" w:cs="Times New Roman"/>
          <w:sz w:val="22"/>
          <w:szCs w:val="22"/>
        </w:rPr>
        <w:t>c</w:t>
      </w:r>
      <w:r w:rsidR="004A04B0" w:rsidRPr="000D3F48">
        <w:rPr>
          <w:rFonts w:ascii="Times New Roman" w:hAnsi="Times New Roman" w:cs="Times New Roman"/>
          <w:sz w:val="22"/>
          <w:szCs w:val="22"/>
        </w:rPr>
        <w:t xml:space="preserve">hair of the panel </w:t>
      </w:r>
      <w:r w:rsidR="002D56D4" w:rsidRPr="000D3F48">
        <w:rPr>
          <w:rFonts w:ascii="Times New Roman" w:hAnsi="Times New Roman" w:cs="Times New Roman"/>
          <w:sz w:val="22"/>
          <w:szCs w:val="22"/>
        </w:rPr>
        <w:t>“</w:t>
      </w:r>
      <w:r w:rsidR="00446B8A" w:rsidRPr="000D3F48">
        <w:rPr>
          <w:rFonts w:ascii="Times New Roman" w:hAnsi="Times New Roman" w:cs="Times New Roman"/>
          <w:i/>
          <w:sz w:val="22"/>
          <w:szCs w:val="22"/>
        </w:rPr>
        <w:t>After the disclosure: A year of #MeToo and feminist politics in China</w:t>
      </w:r>
      <w:r w:rsidR="002D56D4" w:rsidRPr="000D3F48">
        <w:rPr>
          <w:rFonts w:ascii="Times New Roman" w:hAnsi="Times New Roman" w:cs="Times New Roman"/>
          <w:iCs/>
          <w:sz w:val="22"/>
          <w:szCs w:val="22"/>
        </w:rPr>
        <w:t>”</w:t>
      </w:r>
      <w:r w:rsidR="002D56D4" w:rsidRPr="000D3F4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sz w:val="22"/>
          <w:szCs w:val="22"/>
        </w:rPr>
        <w:t>at the International Conference on “Gender, Sexuality and Justice: Resilience in Uncertain Times,”</w:t>
      </w:r>
      <w:r w:rsidRPr="000D3F48">
        <w:rPr>
          <w:rFonts w:ascii="Times New Roman" w:hAnsi="Times New Roman" w:cs="Times New Roman" w:hint="eastAsia"/>
          <w:sz w:val="22"/>
          <w:szCs w:val="22"/>
        </w:rPr>
        <w:t xml:space="preserve"> Hong Kong.</w:t>
      </w:r>
    </w:p>
    <w:p w14:paraId="7803621A" w14:textId="0B4E8E7C" w:rsidR="00C457CF" w:rsidRPr="000D3F48" w:rsidRDefault="00C457CF" w:rsidP="006422A9">
      <w:pPr>
        <w:rPr>
          <w:rFonts w:ascii="Times New Roman" w:hAnsi="Times New Roman" w:cs="Times New Roman"/>
          <w:sz w:val="22"/>
          <w:szCs w:val="22"/>
        </w:rPr>
      </w:pPr>
    </w:p>
    <w:p w14:paraId="6E215049" w14:textId="5E1C67DE" w:rsidR="004C3256" w:rsidRPr="000D3F48" w:rsidRDefault="004C3256" w:rsidP="004C3256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Invited Talks</w:t>
      </w:r>
      <w:r w:rsidR="00E23003" w:rsidRPr="000D3F48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A062D0" w:rsidRPr="000D3F48">
        <w:rPr>
          <w:rFonts w:ascii="Times New Roman" w:hAnsi="Times New Roman" w:cs="Times New Roman"/>
          <w:b/>
          <w:sz w:val="22"/>
          <w:szCs w:val="22"/>
        </w:rPr>
        <w:t>Engagement Scholarship</w:t>
      </w:r>
    </w:p>
    <w:p w14:paraId="664C0803" w14:textId="0BD9C4F6" w:rsidR="00B56B50" w:rsidRDefault="00B56B50" w:rsidP="00514E2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 March</w:t>
      </w:r>
      <w:r>
        <w:rPr>
          <w:rFonts w:ascii="Times New Roman" w:hAnsi="Times New Roman" w:cs="Times New Roman"/>
          <w:sz w:val="22"/>
          <w:szCs w:val="22"/>
        </w:rPr>
        <w:tab/>
      </w:r>
      <w:r w:rsidR="00B36973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B36973" w:rsidRPr="00B36973">
        <w:rPr>
          <w:rFonts w:ascii="Times New Roman" w:hAnsi="Times New Roman" w:cs="Times New Roman"/>
          <w:i/>
          <w:iCs/>
          <w:sz w:val="22"/>
          <w:szCs w:val="22"/>
        </w:rPr>
        <w:t>Technocultures</w:t>
      </w:r>
      <w:proofErr w:type="spellEnd"/>
      <w:r w:rsidR="00B36973" w:rsidRPr="00B36973">
        <w:rPr>
          <w:rFonts w:ascii="Times New Roman" w:hAnsi="Times New Roman" w:cs="Times New Roman"/>
          <w:i/>
          <w:iCs/>
          <w:sz w:val="22"/>
          <w:szCs w:val="22"/>
        </w:rPr>
        <w:t xml:space="preserve"> of Feminisms: Popular Media and Gender Politics in Digital China</w:t>
      </w:r>
      <w:r w:rsidR="00B36973">
        <w:rPr>
          <w:rFonts w:ascii="Times New Roman" w:hAnsi="Times New Roman" w:cs="Times New Roman"/>
          <w:sz w:val="22"/>
          <w:szCs w:val="22"/>
        </w:rPr>
        <w:t xml:space="preserve">.” </w:t>
      </w:r>
      <w:r w:rsidR="00B36973" w:rsidRPr="000D3F48">
        <w:rPr>
          <w:rFonts w:ascii="Times New Roman" w:hAnsi="Times New Roman" w:cs="Times New Roman"/>
          <w:sz w:val="22"/>
          <w:szCs w:val="22"/>
        </w:rPr>
        <w:t>Invited talk in the Bellisario Brownbag series, PSU</w:t>
      </w:r>
    </w:p>
    <w:p w14:paraId="6D2F4CB7" w14:textId="247637EB" w:rsidR="00AA6159" w:rsidRPr="000D3F48" w:rsidRDefault="00594A2A" w:rsidP="00514E2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2022 </w:t>
      </w:r>
      <w:r w:rsidR="00AA6159" w:rsidRPr="000D3F48">
        <w:rPr>
          <w:rFonts w:ascii="Times New Roman" w:hAnsi="Times New Roman" w:cs="Times New Roman"/>
          <w:sz w:val="22"/>
          <w:szCs w:val="22"/>
        </w:rPr>
        <w:t>November</w:t>
      </w:r>
      <w:r w:rsidR="00AA6159" w:rsidRPr="000D3F48">
        <w:rPr>
          <w:rFonts w:ascii="Times New Roman" w:hAnsi="Times New Roman" w:cs="Times New Roman"/>
          <w:sz w:val="22"/>
          <w:szCs w:val="22"/>
        </w:rPr>
        <w:tab/>
      </w:r>
      <w:r w:rsidR="0082526F" w:rsidRPr="000D3F48">
        <w:rPr>
          <w:rFonts w:ascii="Times New Roman" w:hAnsi="Times New Roman" w:cs="Times New Roman"/>
          <w:sz w:val="22"/>
          <w:szCs w:val="22"/>
        </w:rPr>
        <w:t>“</w:t>
      </w:r>
      <w:r w:rsidR="0082526F" w:rsidRPr="000D3F48">
        <w:rPr>
          <w:rFonts w:ascii="Times New Roman" w:hAnsi="Times New Roman" w:cs="Times New Roman"/>
          <w:i/>
          <w:iCs/>
          <w:sz w:val="22"/>
          <w:szCs w:val="22"/>
        </w:rPr>
        <w:t>#MeToo in China: Media, Activism, Contemporary Patriarchy and Beyond</w:t>
      </w:r>
      <w:r w:rsidR="0082526F" w:rsidRPr="000D3F48">
        <w:rPr>
          <w:rFonts w:ascii="Times New Roman" w:hAnsi="Times New Roman" w:cs="Times New Roman"/>
          <w:sz w:val="22"/>
          <w:szCs w:val="22"/>
        </w:rPr>
        <w:t>.”</w:t>
      </w:r>
      <w:r w:rsidR="001B142B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D01D91" w:rsidRPr="000D3F48">
        <w:rPr>
          <w:rFonts w:ascii="Times New Roman" w:hAnsi="Times New Roman" w:cs="Times New Roman"/>
          <w:sz w:val="22"/>
          <w:szCs w:val="22"/>
        </w:rPr>
        <w:t xml:space="preserve">Guest speaker, </w:t>
      </w:r>
      <w:r w:rsidR="001B142B" w:rsidRPr="000D3F48">
        <w:rPr>
          <w:rFonts w:ascii="Times New Roman" w:hAnsi="Times New Roman" w:cs="Times New Roman"/>
          <w:sz w:val="22"/>
          <w:szCs w:val="22"/>
        </w:rPr>
        <w:t xml:space="preserve">University of Toronto, Canada. </w:t>
      </w:r>
    </w:p>
    <w:p w14:paraId="4774103D" w14:textId="4A9F0B74" w:rsidR="00594A2A" w:rsidRPr="000D3F48" w:rsidRDefault="00AA6159" w:rsidP="001B142B">
      <w:pPr>
        <w:ind w:left="1685" w:hanging="1267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594A2A" w:rsidRPr="000D3F48">
        <w:rPr>
          <w:rFonts w:ascii="Times New Roman" w:hAnsi="Times New Roman" w:cs="Times New Roman"/>
          <w:sz w:val="22"/>
          <w:szCs w:val="22"/>
        </w:rPr>
        <w:t>June</w:t>
      </w:r>
      <w:r w:rsidR="00594A2A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594A2A" w:rsidRPr="000D3F48">
        <w:rPr>
          <w:rFonts w:ascii="Times New Roman" w:hAnsi="Times New Roman" w:cs="Times New Roman"/>
          <w:i/>
          <w:iCs/>
          <w:sz w:val="22"/>
          <w:szCs w:val="22"/>
        </w:rPr>
        <w:t>Contentious politics: Digital media and transnational feminist activism</w:t>
      </w:r>
      <w:r w:rsidR="00594A2A" w:rsidRPr="000D3F48">
        <w:rPr>
          <w:rFonts w:ascii="Times New Roman" w:hAnsi="Times New Roman" w:cs="Times New Roman"/>
          <w:sz w:val="22"/>
          <w:szCs w:val="22"/>
        </w:rPr>
        <w:t xml:space="preserve">.” Mini Symposia: A </w:t>
      </w:r>
      <w:r w:rsidR="00594A2A" w:rsidRPr="000D3F48">
        <w:rPr>
          <w:rFonts w:ascii="Times New Roman" w:hAnsi="Times New Roman" w:cs="Times New Roman"/>
          <w:sz w:val="22"/>
          <w:szCs w:val="22"/>
        </w:rPr>
        <w:lastRenderedPageBreak/>
        <w:t>conversation about digital intimacy and young women in Asia</w:t>
      </w:r>
      <w:r w:rsidR="00A217B7" w:rsidRPr="000D3F48">
        <w:rPr>
          <w:rFonts w:ascii="Times New Roman" w:hAnsi="Times New Roman" w:cs="Times New Roman"/>
          <w:sz w:val="22"/>
          <w:szCs w:val="22"/>
        </w:rPr>
        <w:t>, Ahmedabad University, India, and Lingnan University, Hong Kong.</w:t>
      </w:r>
    </w:p>
    <w:p w14:paraId="096FC94B" w14:textId="0C5E9FA0" w:rsidR="00A062D0" w:rsidRPr="000D3F48" w:rsidRDefault="00521C56" w:rsidP="001B142B">
      <w:pPr>
        <w:ind w:left="1685" w:hanging="1267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062D0" w:rsidRPr="000D3F48">
        <w:rPr>
          <w:rFonts w:ascii="Times New Roman" w:hAnsi="Times New Roman" w:cs="Times New Roman"/>
          <w:sz w:val="22"/>
          <w:szCs w:val="22"/>
        </w:rPr>
        <w:t>February</w:t>
      </w:r>
      <w:r w:rsidR="00A062D0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7371AD" w:rsidRPr="000D3F48">
        <w:rPr>
          <w:rFonts w:ascii="Times New Roman" w:hAnsi="Times New Roman" w:cs="Times New Roman"/>
          <w:i/>
          <w:iCs/>
          <w:sz w:val="22"/>
          <w:szCs w:val="22"/>
        </w:rPr>
        <w:t>Social media, social change, and development communication: Voluntourism and representations of the others</w:t>
      </w:r>
      <w:r w:rsidR="00A062D0" w:rsidRPr="000D3F48">
        <w:rPr>
          <w:rFonts w:ascii="Times New Roman" w:hAnsi="Times New Roman" w:cs="Times New Roman"/>
          <w:sz w:val="22"/>
          <w:szCs w:val="22"/>
        </w:rPr>
        <w:t>.”</w:t>
      </w:r>
      <w:r w:rsidR="007371AD" w:rsidRPr="000D3F48">
        <w:rPr>
          <w:rFonts w:ascii="Times New Roman" w:hAnsi="Times New Roman" w:cs="Times New Roman"/>
          <w:sz w:val="22"/>
          <w:szCs w:val="22"/>
        </w:rPr>
        <w:t xml:space="preserve"> World in View talk series sponsored by Schreyer Honors College, PSU.</w:t>
      </w:r>
    </w:p>
    <w:p w14:paraId="103EAB74" w14:textId="16D675C2" w:rsidR="00A1237D" w:rsidRPr="000D3F48" w:rsidRDefault="00A1237D" w:rsidP="002B7231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2021 February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Attention not wanted: Sexual harassment, media, and feminist politics in China</w:t>
      </w:r>
      <w:r w:rsidRPr="000D3F48">
        <w:rPr>
          <w:rFonts w:ascii="Times New Roman" w:hAnsi="Times New Roman" w:cs="Times New Roman"/>
          <w:sz w:val="22"/>
          <w:szCs w:val="22"/>
        </w:rPr>
        <w:t xml:space="preserve">.” Invited talk in the Bellisario Brownbag </w:t>
      </w:r>
      <w:r w:rsidR="00AB21CE">
        <w:rPr>
          <w:rFonts w:ascii="Times New Roman" w:hAnsi="Times New Roman" w:cs="Times New Roman"/>
          <w:sz w:val="22"/>
          <w:szCs w:val="22"/>
        </w:rPr>
        <w:t>series</w:t>
      </w:r>
      <w:r w:rsidR="00F7495C" w:rsidRPr="000D3F48">
        <w:rPr>
          <w:rFonts w:ascii="Times New Roman" w:hAnsi="Times New Roman" w:cs="Times New Roman"/>
          <w:sz w:val="22"/>
          <w:szCs w:val="22"/>
        </w:rPr>
        <w:t>, PSU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</w:p>
    <w:p w14:paraId="464140BA" w14:textId="1BF23432" w:rsidR="00B93298" w:rsidRPr="000D3F48" w:rsidRDefault="00B93298" w:rsidP="002B7231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</w:t>
      </w:r>
      <w:r w:rsidR="00521C56" w:rsidRPr="000D3F48">
        <w:rPr>
          <w:rFonts w:ascii="Times New Roman" w:hAnsi="Times New Roman" w:cs="Times New Roman"/>
          <w:sz w:val="22"/>
          <w:szCs w:val="22"/>
        </w:rPr>
        <w:t>0</w:t>
      </w: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240CD8" w:rsidRPr="000D3F48">
        <w:rPr>
          <w:rFonts w:ascii="Times New Roman" w:hAnsi="Times New Roman" w:cs="Times New Roman"/>
          <w:sz w:val="22"/>
          <w:szCs w:val="22"/>
        </w:rPr>
        <w:t>April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240CD8" w:rsidRPr="000D3F48">
        <w:rPr>
          <w:rFonts w:ascii="Times New Roman" w:hAnsi="Times New Roman" w:cs="Times New Roman"/>
          <w:sz w:val="22"/>
          <w:szCs w:val="22"/>
        </w:rPr>
        <w:t>“</w:t>
      </w:r>
      <w:r w:rsidR="00240CD8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Precarious labor and women fashionistas in </w:t>
      </w:r>
      <w:proofErr w:type="spellStart"/>
      <w:r w:rsidR="00240CD8" w:rsidRPr="000D3F48">
        <w:rPr>
          <w:rFonts w:ascii="Times New Roman" w:hAnsi="Times New Roman" w:cs="Times New Roman"/>
          <w:i/>
          <w:iCs/>
          <w:sz w:val="22"/>
          <w:szCs w:val="22"/>
        </w:rPr>
        <w:t>Shanzhai</w:t>
      </w:r>
      <w:proofErr w:type="spellEnd"/>
      <w:r w:rsidR="00240CD8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culture</w:t>
      </w:r>
      <w:r w:rsidR="00240CD8" w:rsidRPr="000D3F48">
        <w:rPr>
          <w:rFonts w:ascii="Times New Roman" w:hAnsi="Times New Roman" w:cs="Times New Roman"/>
          <w:sz w:val="22"/>
          <w:szCs w:val="22"/>
        </w:rPr>
        <w:t>.” B</w:t>
      </w:r>
      <w:r w:rsidRPr="000D3F48">
        <w:rPr>
          <w:rFonts w:ascii="Times New Roman" w:hAnsi="Times New Roman" w:cs="Times New Roman"/>
          <w:sz w:val="22"/>
          <w:szCs w:val="22"/>
        </w:rPr>
        <w:t>ook talk</w:t>
      </w:r>
      <w:r w:rsidR="00240CD8" w:rsidRPr="000D3F48">
        <w:rPr>
          <w:rFonts w:ascii="Times New Roman" w:hAnsi="Times New Roman" w:cs="Times New Roman"/>
          <w:sz w:val="22"/>
          <w:szCs w:val="22"/>
        </w:rPr>
        <w:t xml:space="preserve"> in </w:t>
      </w:r>
      <w:r w:rsidR="000A625F" w:rsidRPr="000D3F48">
        <w:rPr>
          <w:rFonts w:ascii="Times New Roman" w:hAnsi="Times New Roman" w:cs="Times New Roman"/>
          <w:sz w:val="22"/>
          <w:szCs w:val="22"/>
        </w:rPr>
        <w:t xml:space="preserve">the Centre </w:t>
      </w:r>
      <w:r w:rsidR="006F705B" w:rsidRPr="000D3F48">
        <w:rPr>
          <w:rFonts w:ascii="Times New Roman" w:hAnsi="Times New Roman" w:cs="Times New Roman"/>
          <w:sz w:val="22"/>
          <w:szCs w:val="22"/>
        </w:rPr>
        <w:t>for Chinese Media and Comparative Communication Studies, CUHK.</w:t>
      </w:r>
    </w:p>
    <w:p w14:paraId="3EDA256B" w14:textId="77777777" w:rsidR="00AC163F" w:rsidRPr="000D3F48" w:rsidRDefault="004C3256" w:rsidP="002B7231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</w:t>
      </w:r>
      <w:r w:rsidR="0029026B" w:rsidRPr="000D3F48">
        <w:rPr>
          <w:rFonts w:ascii="Times New Roman" w:hAnsi="Times New Roman" w:cs="Times New Roman"/>
          <w:sz w:val="22"/>
          <w:szCs w:val="22"/>
        </w:rPr>
        <w:t>9</w:t>
      </w: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AC163F" w:rsidRPr="000D3F48">
        <w:rPr>
          <w:rFonts w:ascii="Times New Roman" w:hAnsi="Times New Roman" w:cs="Times New Roman"/>
          <w:sz w:val="22"/>
          <w:szCs w:val="22"/>
        </w:rPr>
        <w:t>April</w:t>
      </w:r>
      <w:r w:rsidR="00AC163F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AC163F" w:rsidRPr="000D3F48">
        <w:rPr>
          <w:rFonts w:ascii="Times New Roman" w:hAnsi="Times New Roman" w:cs="Times New Roman"/>
          <w:i/>
          <w:iCs/>
          <w:sz w:val="22"/>
          <w:szCs w:val="22"/>
        </w:rPr>
        <w:t>Digital activism and contentious politics</w:t>
      </w:r>
      <w:r w:rsidR="00AC163F" w:rsidRPr="000D3F48">
        <w:rPr>
          <w:rFonts w:ascii="Times New Roman" w:hAnsi="Times New Roman" w:cs="Times New Roman"/>
          <w:sz w:val="22"/>
          <w:szCs w:val="22"/>
        </w:rPr>
        <w:t xml:space="preserve">.” </w:t>
      </w:r>
      <w:r w:rsidR="00AC163F" w:rsidRPr="000D3F48">
        <w:rPr>
          <w:rFonts w:ascii="Times New Roman" w:hAnsi="Times New Roman" w:cs="Times New Roman"/>
          <w:i/>
          <w:iCs/>
          <w:sz w:val="22"/>
          <w:szCs w:val="22"/>
        </w:rPr>
        <w:t>S-Seminar</w:t>
      </w:r>
      <w:r w:rsidR="00AC163F" w:rsidRPr="000D3F48">
        <w:rPr>
          <w:rFonts w:ascii="Times New Roman" w:hAnsi="Times New Roman" w:cs="Times New Roman"/>
          <w:sz w:val="22"/>
          <w:szCs w:val="22"/>
        </w:rPr>
        <w:t>,</w:t>
      </w:r>
      <w:r w:rsidR="00AC163F"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C163F" w:rsidRPr="000D3F48">
        <w:rPr>
          <w:rFonts w:ascii="Times New Roman" w:hAnsi="Times New Roman" w:cs="Times New Roman"/>
          <w:sz w:val="22"/>
          <w:szCs w:val="22"/>
        </w:rPr>
        <w:t>CHUK.</w:t>
      </w:r>
    </w:p>
    <w:p w14:paraId="69799A9D" w14:textId="04447AFC" w:rsidR="00086DF6" w:rsidRPr="000D3F48" w:rsidRDefault="008E24BA" w:rsidP="00AC163F">
      <w:pPr>
        <w:ind w:left="1685" w:hanging="126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966007" w:rsidRPr="000D3F48">
        <w:rPr>
          <w:rFonts w:ascii="Times New Roman" w:hAnsi="Times New Roman" w:cs="Times New Roman"/>
          <w:sz w:val="22"/>
          <w:szCs w:val="22"/>
        </w:rPr>
        <w:t>September</w:t>
      </w:r>
      <w:r w:rsidR="00966007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966007" w:rsidRPr="000D3F48">
        <w:rPr>
          <w:rFonts w:ascii="Times New Roman" w:hAnsi="Times New Roman" w:cs="Times New Roman"/>
          <w:i/>
          <w:iCs/>
          <w:sz w:val="22"/>
          <w:szCs w:val="22"/>
        </w:rPr>
        <w:t>Misogyny and digital culture in China</w:t>
      </w:r>
      <w:r w:rsidR="00966007" w:rsidRPr="000D3F48">
        <w:rPr>
          <w:rFonts w:ascii="Times New Roman" w:hAnsi="Times New Roman" w:cs="Times New Roman"/>
          <w:sz w:val="22"/>
          <w:szCs w:val="22"/>
        </w:rPr>
        <w:t xml:space="preserve">.” Invited talk at </w:t>
      </w:r>
      <w:r w:rsidR="00C405CC" w:rsidRPr="000D3F48">
        <w:rPr>
          <w:rFonts w:ascii="Times New Roman" w:hAnsi="Times New Roman" w:cs="Times New Roman"/>
          <w:sz w:val="22"/>
          <w:szCs w:val="22"/>
        </w:rPr>
        <w:t>Peking University HSBC Business School, Shenzhen, China.</w:t>
      </w:r>
    </w:p>
    <w:p w14:paraId="5FDAE724" w14:textId="406C240C" w:rsidR="005E4239" w:rsidRPr="000D3F48" w:rsidRDefault="00966007" w:rsidP="00631C6C">
      <w:pPr>
        <w:ind w:left="1685" w:hanging="114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December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Digital culture, popular practices, and gender politics in contemporary China</w:t>
      </w:r>
      <w:r w:rsidRPr="000D3F48">
        <w:rPr>
          <w:rFonts w:ascii="Times New Roman" w:hAnsi="Times New Roman" w:cs="Times New Roman"/>
          <w:sz w:val="22"/>
          <w:szCs w:val="22"/>
        </w:rPr>
        <w:t xml:space="preserve">.” Invited talk </w:t>
      </w:r>
      <w:r w:rsidR="008D7998" w:rsidRPr="000D3F48">
        <w:rPr>
          <w:rFonts w:ascii="Times New Roman" w:hAnsi="Times New Roman" w:cs="Times New Roman"/>
          <w:sz w:val="22"/>
          <w:szCs w:val="22"/>
        </w:rPr>
        <w:t xml:space="preserve">in the Graduate School of </w:t>
      </w:r>
      <w:r w:rsidR="003F39D1" w:rsidRPr="000D3F48">
        <w:rPr>
          <w:rFonts w:ascii="Times New Roman" w:hAnsi="Times New Roman" w:cs="Times New Roman"/>
          <w:sz w:val="22"/>
          <w:szCs w:val="22"/>
        </w:rPr>
        <w:t>Communication &amp; Arts at Yonsei University, Seoul, South Korea.</w:t>
      </w:r>
    </w:p>
    <w:p w14:paraId="703F6D19" w14:textId="77777777" w:rsidR="00287276" w:rsidRPr="000D3F48" w:rsidRDefault="00287276" w:rsidP="00505C39">
      <w:pPr>
        <w:rPr>
          <w:rFonts w:ascii="Times New Roman" w:hAnsi="Times New Roman" w:cs="Times New Roman"/>
          <w:sz w:val="22"/>
          <w:szCs w:val="22"/>
        </w:rPr>
      </w:pPr>
    </w:p>
    <w:p w14:paraId="1EF3DB2E" w14:textId="77777777" w:rsidR="003D29C2" w:rsidRPr="000D3F48" w:rsidRDefault="003D29C2" w:rsidP="003D29C2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>Public Scholarship, Interviews and Media Mention</w:t>
      </w:r>
    </w:p>
    <w:p w14:paraId="28EC2C33" w14:textId="0DBD7804" w:rsidR="000D273F" w:rsidRDefault="000D273F" w:rsidP="00632FD2">
      <w:pPr>
        <w:spacing w:before="120"/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C72683" w:rsidRPr="00C72683">
        <w:rPr>
          <w:rFonts w:ascii="Times New Roman" w:hAnsi="Times New Roman" w:cs="Times New Roman"/>
          <w:sz w:val="22"/>
          <w:szCs w:val="22"/>
        </w:rPr>
        <w:t>U.S.</w:t>
      </w:r>
      <w:r w:rsidR="00C72683">
        <w:rPr>
          <w:rFonts w:ascii="Times New Roman" w:hAnsi="Times New Roman" w:cs="Times New Roman"/>
          <w:sz w:val="22"/>
          <w:szCs w:val="22"/>
        </w:rPr>
        <w:t>–</w:t>
      </w:r>
      <w:r w:rsidR="00C72683" w:rsidRPr="00C72683">
        <w:rPr>
          <w:rFonts w:ascii="Times New Roman" w:hAnsi="Times New Roman" w:cs="Times New Roman"/>
          <w:sz w:val="22"/>
          <w:szCs w:val="22"/>
        </w:rPr>
        <w:t>China rivalry enters a new sphere: Who can best carry a tune</w:t>
      </w:r>
      <w:r>
        <w:rPr>
          <w:rFonts w:ascii="Times New Roman" w:hAnsi="Times New Roman" w:cs="Times New Roman"/>
          <w:sz w:val="22"/>
          <w:szCs w:val="22"/>
        </w:rPr>
        <w:t xml:space="preserve">.” Interviewed by Lyric Li from </w:t>
      </w:r>
      <w:r w:rsidRPr="000D273F">
        <w:rPr>
          <w:rFonts w:ascii="Times New Roman" w:hAnsi="Times New Roman" w:cs="Times New Roman"/>
          <w:i/>
          <w:iCs/>
          <w:sz w:val="22"/>
          <w:szCs w:val="22"/>
        </w:rPr>
        <w:t>The Washington Post</w:t>
      </w:r>
      <w:r>
        <w:rPr>
          <w:rFonts w:ascii="Times New Roman" w:hAnsi="Times New Roman" w:cs="Times New Roman"/>
          <w:sz w:val="22"/>
          <w:szCs w:val="22"/>
        </w:rPr>
        <w:t>, July 11, 2024.</w:t>
      </w:r>
      <w:r w:rsidR="00857B2F">
        <w:rPr>
          <w:rFonts w:ascii="Times New Roman" w:hAnsi="Times New Roman" w:cs="Times New Roman"/>
          <w:sz w:val="22"/>
          <w:szCs w:val="22"/>
        </w:rPr>
        <w:t xml:space="preserve"> </w:t>
      </w:r>
      <w:r w:rsidR="00857B2F" w:rsidRPr="00857B2F">
        <w:rPr>
          <w:rFonts w:ascii="Times New Roman" w:hAnsi="Times New Roman" w:cs="Times New Roman"/>
          <w:sz w:val="22"/>
          <w:szCs w:val="22"/>
        </w:rPr>
        <w:t>https://www.washingtonpost.com/world/2024/07/11/china-singer-united-states-adam-lambert/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6B61FD" w14:textId="66C83027" w:rsidR="00632FD2" w:rsidRPr="000D3F48" w:rsidRDefault="00632FD2" w:rsidP="00857B2F">
      <w:pPr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“Undressing: Gender and authenticity in the counterfeit luxury goods market.” Interviewed by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Stewie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Myers from </w:t>
      </w:r>
      <w:r w:rsidRPr="000D273F">
        <w:rPr>
          <w:rFonts w:ascii="Times New Roman" w:hAnsi="Times New Roman" w:cs="Times New Roman"/>
          <w:i/>
          <w:iCs/>
          <w:sz w:val="22"/>
          <w:szCs w:val="22"/>
        </w:rPr>
        <w:t>Polyester</w:t>
      </w:r>
      <w:r w:rsidRPr="000D3F48">
        <w:rPr>
          <w:rFonts w:ascii="Times New Roman" w:hAnsi="Times New Roman" w:cs="Times New Roman"/>
          <w:sz w:val="22"/>
          <w:szCs w:val="22"/>
        </w:rPr>
        <w:t>, January 18, 2024. https://www.polyesterzine.com/features/undressing-shanzhai-gender-and-authenticity-in-the-counterfeit-luxury-goods-market</w:t>
      </w:r>
    </w:p>
    <w:p w14:paraId="0C2C3175" w14:textId="77777777" w:rsidR="003D29C2" w:rsidRPr="000D3F48" w:rsidRDefault="003D29C2" w:rsidP="00632FD2">
      <w:pPr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“Screenwriter hit with #MeToo allegations, igniting debate in China about ‘gray </w:t>
      </w:r>
      <w:proofErr w:type="gramStart"/>
      <w:r w:rsidRPr="000D3F48">
        <w:rPr>
          <w:rFonts w:ascii="Times New Roman" w:hAnsi="Times New Roman" w:cs="Times New Roman"/>
          <w:sz w:val="22"/>
          <w:szCs w:val="22"/>
        </w:rPr>
        <w:t>areas’</w:t>
      </w:r>
      <w:proofErr w:type="gramEnd"/>
      <w:r w:rsidRPr="000D3F48">
        <w:rPr>
          <w:rFonts w:ascii="Times New Roman" w:hAnsi="Times New Roman" w:cs="Times New Roman"/>
          <w:sz w:val="22"/>
          <w:szCs w:val="22"/>
        </w:rPr>
        <w:t xml:space="preserve">.” Interviewed by Zhao Yuanyuan from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The China Project</w:t>
      </w:r>
      <w:r w:rsidRPr="000D3F48">
        <w:rPr>
          <w:rFonts w:ascii="Times New Roman" w:hAnsi="Times New Roman" w:cs="Times New Roman"/>
          <w:sz w:val="22"/>
          <w:szCs w:val="22"/>
        </w:rPr>
        <w:t>, May 4, 2023. https://thechinaproject.com/2023/05/04/famed-chinese-screenwriter-hit-with-metoo-allegations/</w:t>
      </w:r>
    </w:p>
    <w:p w14:paraId="167207E5" w14:textId="77777777" w:rsidR="003D29C2" w:rsidRPr="000D3F48" w:rsidRDefault="003D29C2" w:rsidP="003D29C2">
      <w:pPr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“Digital activism in </w:t>
      </w:r>
      <w:r w:rsidRPr="000D3F48">
        <w:rPr>
          <w:rFonts w:ascii="Times New Roman" w:hAnsi="Times New Roman" w:cs="Times New Roman" w:hint="eastAsia"/>
          <w:sz w:val="22"/>
          <w:szCs w:val="22"/>
        </w:rPr>
        <w:t>four</w:t>
      </w:r>
      <w:r w:rsidRPr="000D3F48">
        <w:rPr>
          <w:rFonts w:ascii="Times New Roman" w:hAnsi="Times New Roman" w:cs="Times New Roman"/>
          <w:sz w:val="22"/>
          <w:szCs w:val="22"/>
        </w:rPr>
        <w:t xml:space="preserve">th wave feminism.” Guest in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Beyond the Headlines</w:t>
      </w:r>
      <w:r w:rsidRPr="000D3F48">
        <w:rPr>
          <w:rFonts w:ascii="Times New Roman" w:hAnsi="Times New Roman" w:cs="Times New Roman"/>
          <w:sz w:val="22"/>
          <w:szCs w:val="22"/>
        </w:rPr>
        <w:t xml:space="preserve"> radio show, January 30, 2023. https://www.beyondtheheadlines.net/episodes/digital-activism-feminism</w:t>
      </w:r>
    </w:p>
    <w:p w14:paraId="2FA5A8BB" w14:textId="77777777" w:rsidR="003D29C2" w:rsidRPr="000D3F48" w:rsidRDefault="003D29C2" w:rsidP="003D29C2">
      <w:pPr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“A high-profile sexual assault settlement in Minnesota puts a fresh spotlight on the #MeToo movement in China.” Interviewed by Lili Pike from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Grid News</w:t>
      </w:r>
      <w:r w:rsidRPr="000D3F48">
        <w:rPr>
          <w:rFonts w:ascii="Times New Roman" w:hAnsi="Times New Roman" w:cs="Times New Roman"/>
          <w:sz w:val="22"/>
          <w:szCs w:val="22"/>
        </w:rPr>
        <w:t>, October 5, 2022. https://www.grid.news/story/global/2022/10/05/a-high-profile-sexual-assault-settlement-in-minnesota-puts-a-fresh-spotlight-on-the-me-too-movement-in-china/</w:t>
      </w:r>
    </w:p>
    <w:p w14:paraId="0146E98A" w14:textId="77777777" w:rsidR="003D29C2" w:rsidRPr="000D3F48" w:rsidRDefault="003D29C2" w:rsidP="003D29C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Liao, S., &amp;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Luqiu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, R. L. (2022, September 9). Four years after #MeToo in China: Shrinking digital space for change.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The Diplomat</w:t>
      </w:r>
      <w:r w:rsidRPr="000D3F48">
        <w:rPr>
          <w:rFonts w:ascii="Times New Roman" w:hAnsi="Times New Roman" w:cs="Times New Roman"/>
          <w:sz w:val="22"/>
          <w:szCs w:val="22"/>
        </w:rPr>
        <w:t>.</w:t>
      </w:r>
      <w:r w:rsidRPr="000D3F48">
        <w:rPr>
          <w:sz w:val="22"/>
          <w:szCs w:val="22"/>
        </w:rPr>
        <w:t xml:space="preserve"> </w:t>
      </w:r>
      <w:r w:rsidRPr="000D3F48">
        <w:rPr>
          <w:rFonts w:ascii="Times New Roman" w:hAnsi="Times New Roman" w:cs="Times New Roman"/>
          <w:sz w:val="22"/>
          <w:szCs w:val="22"/>
        </w:rPr>
        <w:t xml:space="preserve">https://thediplomat.com/2022/09/four-years-after-metoo-in-china-shrinking-digital-space-for-change/ </w:t>
      </w:r>
    </w:p>
    <w:p w14:paraId="1879F591" w14:textId="77777777" w:rsidR="003D29C2" w:rsidRPr="000D3F48" w:rsidRDefault="003D29C2" w:rsidP="003D29C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“The struggles of anti-sexual harassment in higher education in China after #MeToo.” Interviewed by Qin Si from The Initium, August 6, 2022. https://theinitium.com/article/20220805-mainland-university-sexual-harassment-metoo/</w:t>
      </w:r>
    </w:p>
    <w:p w14:paraId="19CE6DC5" w14:textId="77777777" w:rsidR="003D29C2" w:rsidRPr="000D3F48" w:rsidRDefault="003D29C2" w:rsidP="003D29C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Xiang, Z.,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Shanzhai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Lyric, Yang, F., &amp; Liao, S. (2022).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Shanzhai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roundtable.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Viscose</w:t>
      </w:r>
      <w:r w:rsidRPr="000D3F4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55DABC" w14:textId="77777777" w:rsidR="003D29C2" w:rsidRPr="000D3F48" w:rsidRDefault="003D29C2" w:rsidP="003D29C2">
      <w:pPr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lastRenderedPageBreak/>
        <w:t xml:space="preserve">Liao, S. (2020, February 18). Controlled death narrative: Worlding in China and the communication logic of totalitarianism. </w:t>
      </w:r>
      <w:proofErr w:type="spellStart"/>
      <w:proofErr w:type="gramStart"/>
      <w:r w:rsidRPr="000D3F48">
        <w:rPr>
          <w:rFonts w:ascii="Times New Roman" w:hAnsi="Times New Roman" w:cs="Times New Roman"/>
          <w:i/>
          <w:iCs/>
          <w:sz w:val="22"/>
          <w:szCs w:val="22"/>
        </w:rPr>
        <w:t>Re.Framing</w:t>
      </w:r>
      <w:proofErr w:type="spellEnd"/>
      <w:proofErr w:type="gramEnd"/>
      <w:r w:rsidRPr="000D3F48">
        <w:rPr>
          <w:rFonts w:ascii="Times New Roman" w:hAnsi="Times New Roman" w:cs="Times New Roman"/>
          <w:i/>
          <w:iCs/>
          <w:sz w:val="22"/>
          <w:szCs w:val="22"/>
        </w:rPr>
        <w:t xml:space="preserve"> Activism</w:t>
      </w:r>
      <w:r w:rsidRPr="000D3F48">
        <w:rPr>
          <w:rFonts w:ascii="Times New Roman" w:hAnsi="Times New Roman" w:cs="Times New Roman"/>
          <w:sz w:val="22"/>
          <w:szCs w:val="22"/>
        </w:rPr>
        <w:t>. https://reframe.sussex.ac.uk/activistmedia/2020/02/controlleddeathnarrative</w:t>
      </w:r>
    </w:p>
    <w:p w14:paraId="3BB532AB" w14:textId="77777777" w:rsidR="003D29C2" w:rsidRPr="000D3F48" w:rsidRDefault="003D29C2" w:rsidP="003D29C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“Women are building real brands selling knockoff clothing.” Interviewed by Simone McCarthy from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SupChina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>, June 2, 2017. https://supchina.com/2017/06/02/women-building-real-businesses-selling-homemade-knockoff-clothing-online-2/</w:t>
      </w:r>
    </w:p>
    <w:p w14:paraId="316591D4" w14:textId="77777777" w:rsidR="003D29C2" w:rsidRPr="000D3F48" w:rsidRDefault="003D29C2" w:rsidP="003D29C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“5 Secrets of a Knockoff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Shanzhai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Fashion Designer.” Media mentioned by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Ruonan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Zheng from 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Jing Daily: The Business of Luxury in China</w:t>
      </w:r>
      <w:r w:rsidRPr="000D3F48">
        <w:rPr>
          <w:rFonts w:ascii="Times New Roman" w:hAnsi="Times New Roman" w:cs="Times New Roman"/>
          <w:sz w:val="22"/>
          <w:szCs w:val="22"/>
        </w:rPr>
        <w:t>, June 6, 2017. https://jingdaily.com/5-secrets-shanzhai-fashion-designer/</w:t>
      </w:r>
    </w:p>
    <w:p w14:paraId="011F0AF4" w14:textId="77777777" w:rsidR="003D29C2" w:rsidRPr="000D3F48" w:rsidRDefault="003D29C2" w:rsidP="00505C39">
      <w:pPr>
        <w:rPr>
          <w:rFonts w:ascii="Times New Roman" w:hAnsi="Times New Roman" w:cs="Times New Roman"/>
          <w:sz w:val="22"/>
          <w:szCs w:val="22"/>
        </w:rPr>
      </w:pPr>
    </w:p>
    <w:p w14:paraId="35590009" w14:textId="7466798C" w:rsidR="00976B6D" w:rsidRPr="000D3F48" w:rsidRDefault="00976B6D" w:rsidP="00976B6D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/>
          <w:b/>
        </w:rPr>
        <w:t xml:space="preserve">Professional </w:t>
      </w:r>
      <w:r w:rsidR="00CE0857" w:rsidRPr="000D3F48">
        <w:rPr>
          <w:rFonts w:ascii="Times New Roman" w:hAnsi="Times New Roman" w:cs="Times New Roman" w:hint="eastAsia"/>
          <w:b/>
        </w:rPr>
        <w:t>and</w:t>
      </w:r>
      <w:r w:rsidR="00CE0857" w:rsidRPr="000D3F48">
        <w:rPr>
          <w:rFonts w:ascii="Times New Roman" w:hAnsi="Times New Roman" w:cs="Times New Roman"/>
          <w:b/>
        </w:rPr>
        <w:t xml:space="preserve"> S</w:t>
      </w:r>
      <w:r w:rsidR="00CE0857" w:rsidRPr="000D3F48">
        <w:rPr>
          <w:rFonts w:ascii="Times New Roman" w:hAnsi="Times New Roman" w:cs="Times New Roman" w:hint="eastAsia"/>
          <w:b/>
        </w:rPr>
        <w:t>ociet</w:t>
      </w:r>
      <w:r w:rsidR="00CE0857" w:rsidRPr="000D3F48">
        <w:rPr>
          <w:rFonts w:ascii="Times New Roman" w:hAnsi="Times New Roman" w:cs="Times New Roman"/>
          <w:b/>
        </w:rPr>
        <w:t xml:space="preserve">al </w:t>
      </w:r>
      <w:r w:rsidRPr="000D3F48">
        <w:rPr>
          <w:rFonts w:ascii="Times New Roman" w:hAnsi="Times New Roman" w:cs="Times New Roman"/>
          <w:b/>
        </w:rPr>
        <w:t>Services</w:t>
      </w:r>
    </w:p>
    <w:p w14:paraId="1CBDACDB" w14:textId="1D9CF8D7" w:rsidR="00A93746" w:rsidRPr="000D3F48" w:rsidRDefault="00A93746" w:rsidP="00976B6D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University-</w:t>
      </w:r>
      <w:r w:rsidR="00055471" w:rsidRPr="000D3F48">
        <w:rPr>
          <w:rFonts w:ascii="Times New Roman" w:hAnsi="Times New Roman" w:cs="Times New Roman"/>
          <w:b/>
          <w:sz w:val="22"/>
          <w:szCs w:val="22"/>
        </w:rPr>
        <w:t>W</w:t>
      </w:r>
      <w:r w:rsidRPr="000D3F48">
        <w:rPr>
          <w:rFonts w:ascii="Times New Roman" w:hAnsi="Times New Roman" w:cs="Times New Roman"/>
          <w:b/>
          <w:sz w:val="22"/>
          <w:szCs w:val="22"/>
        </w:rPr>
        <w:t xml:space="preserve">ide </w:t>
      </w:r>
      <w:r w:rsidR="00055471" w:rsidRPr="000D3F48">
        <w:rPr>
          <w:rFonts w:ascii="Times New Roman" w:hAnsi="Times New Roman" w:cs="Times New Roman"/>
          <w:b/>
          <w:sz w:val="22"/>
          <w:szCs w:val="22"/>
        </w:rPr>
        <w:t>S</w:t>
      </w:r>
      <w:r w:rsidR="00BF484E" w:rsidRPr="000D3F48">
        <w:rPr>
          <w:rFonts w:ascii="Times New Roman" w:hAnsi="Times New Roman" w:cs="Times New Roman"/>
          <w:b/>
          <w:sz w:val="22"/>
          <w:szCs w:val="22"/>
        </w:rPr>
        <w:t>ervice</w:t>
      </w:r>
      <w:r w:rsidR="00055471" w:rsidRPr="000D3F48">
        <w:rPr>
          <w:rFonts w:ascii="Times New Roman" w:hAnsi="Times New Roman" w:cs="Times New Roman"/>
          <w:b/>
          <w:sz w:val="22"/>
          <w:szCs w:val="22"/>
        </w:rPr>
        <w:t>s</w:t>
      </w:r>
    </w:p>
    <w:p w14:paraId="39E79156" w14:textId="43D511B7" w:rsidR="00F15831" w:rsidRDefault="00F15831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</w:t>
      </w:r>
      <w:r w:rsidR="00E55F3B" w:rsidRPr="000D3F48">
        <w:rPr>
          <w:rFonts w:ascii="Times New Roman" w:hAnsi="Times New Roman" w:cs="Times New Roman"/>
          <w:sz w:val="22"/>
          <w:szCs w:val="22"/>
        </w:rPr>
        <w:t>—2025</w:t>
      </w:r>
      <w:r>
        <w:rPr>
          <w:rFonts w:ascii="Times New Roman" w:hAnsi="Times New Roman" w:cs="Times New Roman"/>
          <w:sz w:val="22"/>
          <w:szCs w:val="22"/>
        </w:rPr>
        <w:tab/>
      </w:r>
      <w:r w:rsidRPr="00F15831">
        <w:rPr>
          <w:rFonts w:ascii="Times New Roman" w:hAnsi="Times New Roman" w:cs="Times New Roman"/>
          <w:b/>
          <w:bCs/>
          <w:sz w:val="22"/>
          <w:szCs w:val="22"/>
        </w:rPr>
        <w:t>Faculty member</w:t>
      </w:r>
      <w:r>
        <w:rPr>
          <w:rFonts w:ascii="Times New Roman" w:hAnsi="Times New Roman" w:cs="Times New Roman"/>
          <w:sz w:val="22"/>
          <w:szCs w:val="22"/>
        </w:rPr>
        <w:t>, Bellisario Graduate Admission Committee, PSU</w:t>
      </w:r>
    </w:p>
    <w:p w14:paraId="22576884" w14:textId="21399A77" w:rsidR="006155E6" w:rsidRPr="000D3F48" w:rsidRDefault="006155E6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2023—2025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Faculty member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9C07EB" w:rsidRPr="000D3F48">
        <w:rPr>
          <w:rFonts w:ascii="Times New Roman" w:hAnsi="Times New Roman" w:cs="Times New Roman"/>
          <w:sz w:val="22"/>
          <w:szCs w:val="22"/>
        </w:rPr>
        <w:t xml:space="preserve">WGSS Faculty Advisory </w:t>
      </w:r>
      <w:r w:rsidR="00D92EF1" w:rsidRPr="000D3F48">
        <w:rPr>
          <w:rFonts w:ascii="Times New Roman" w:hAnsi="Times New Roman" w:cs="Times New Roman"/>
          <w:sz w:val="22"/>
          <w:szCs w:val="22"/>
        </w:rPr>
        <w:t>Committee, PSU</w:t>
      </w:r>
    </w:p>
    <w:p w14:paraId="659E7925" w14:textId="69033666" w:rsidR="00362C3B" w:rsidRPr="000D3F48" w:rsidRDefault="00362C3B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2022—</w:t>
      </w:r>
      <w:r w:rsidR="00F15831">
        <w:rPr>
          <w:rFonts w:ascii="Times New Roman" w:hAnsi="Times New Roman" w:cs="Times New Roman"/>
          <w:sz w:val="22"/>
          <w:szCs w:val="22"/>
        </w:rPr>
        <w:t>2024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E946A5" w:rsidRPr="000D3F48">
        <w:rPr>
          <w:rFonts w:ascii="Times New Roman" w:hAnsi="Times New Roman" w:cs="Times New Roman"/>
          <w:b/>
          <w:bCs/>
          <w:sz w:val="22"/>
          <w:szCs w:val="22"/>
        </w:rPr>
        <w:t>Faulty advisor</w:t>
      </w:r>
      <w:r w:rsidR="00E946A5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856130" w:rsidRPr="000D3F48">
        <w:rPr>
          <w:rFonts w:ascii="Times New Roman" w:hAnsi="Times New Roman" w:cs="Times New Roman"/>
          <w:sz w:val="22"/>
          <w:szCs w:val="22"/>
        </w:rPr>
        <w:t>S</w:t>
      </w:r>
      <w:r w:rsidR="00E946A5" w:rsidRPr="000D3F48">
        <w:rPr>
          <w:rFonts w:ascii="Times New Roman" w:hAnsi="Times New Roman" w:cs="Times New Roman"/>
          <w:sz w:val="22"/>
          <w:szCs w:val="22"/>
        </w:rPr>
        <w:t xml:space="preserve">tudent </w:t>
      </w:r>
      <w:r w:rsidR="00856130" w:rsidRPr="000D3F48">
        <w:rPr>
          <w:rFonts w:ascii="Times New Roman" w:hAnsi="Times New Roman" w:cs="Times New Roman"/>
          <w:sz w:val="22"/>
          <w:szCs w:val="22"/>
        </w:rPr>
        <w:t>O</w:t>
      </w:r>
      <w:r w:rsidR="00E946A5" w:rsidRPr="000D3F48">
        <w:rPr>
          <w:rFonts w:ascii="Times New Roman" w:hAnsi="Times New Roman" w:cs="Times New Roman"/>
          <w:sz w:val="22"/>
          <w:szCs w:val="22"/>
        </w:rPr>
        <w:t>rganization Chinese Theater and Movie Society, PSU</w:t>
      </w:r>
    </w:p>
    <w:p w14:paraId="7F2537F8" w14:textId="4F29959E" w:rsidR="00257EB9" w:rsidRPr="000D3F48" w:rsidRDefault="00257EB9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</w:t>
      </w:r>
      <w:r w:rsidR="002A6335" w:rsidRPr="000D3F48">
        <w:rPr>
          <w:rFonts w:ascii="Times New Roman" w:hAnsi="Times New Roman" w:cs="Times New Roman"/>
          <w:sz w:val="22"/>
          <w:szCs w:val="22"/>
        </w:rPr>
        <w:t>2</w:t>
      </w:r>
      <w:r w:rsidRPr="000D3F48">
        <w:rPr>
          <w:rFonts w:ascii="Times New Roman" w:hAnsi="Times New Roman" w:cs="Times New Roman"/>
          <w:sz w:val="22"/>
          <w:szCs w:val="22"/>
        </w:rPr>
        <w:t>—now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Organizing member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362C3B" w:rsidRPr="000D3F48">
        <w:rPr>
          <w:rFonts w:ascii="Times New Roman" w:hAnsi="Times New Roman" w:cs="Times New Roman"/>
          <w:sz w:val="22"/>
          <w:szCs w:val="22"/>
        </w:rPr>
        <w:t xml:space="preserve">Bellisario </w:t>
      </w:r>
      <w:r w:rsidR="00EE2B02" w:rsidRPr="000D3F48">
        <w:rPr>
          <w:rFonts w:ascii="Times New Roman" w:hAnsi="Times New Roman" w:cs="Times New Roman"/>
          <w:sz w:val="22"/>
          <w:szCs w:val="22"/>
        </w:rPr>
        <w:t>Brownbag Presentation</w:t>
      </w:r>
      <w:r w:rsidR="00362C3B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F03AA3" w:rsidRPr="000D3F48">
        <w:rPr>
          <w:rFonts w:ascii="Times New Roman" w:hAnsi="Times New Roman" w:cs="Times New Roman"/>
          <w:sz w:val="22"/>
          <w:szCs w:val="22"/>
        </w:rPr>
        <w:t>S</w:t>
      </w:r>
      <w:r w:rsidR="00EE2B02" w:rsidRPr="000D3F48">
        <w:rPr>
          <w:rFonts w:ascii="Times New Roman" w:hAnsi="Times New Roman" w:cs="Times New Roman"/>
          <w:sz w:val="22"/>
          <w:szCs w:val="22"/>
        </w:rPr>
        <w:t>eries</w:t>
      </w:r>
      <w:r w:rsidR="00362C3B" w:rsidRPr="000D3F48">
        <w:rPr>
          <w:rFonts w:ascii="Times New Roman" w:hAnsi="Times New Roman" w:cs="Times New Roman"/>
          <w:sz w:val="22"/>
          <w:szCs w:val="22"/>
        </w:rPr>
        <w:t>, PSU</w:t>
      </w:r>
    </w:p>
    <w:p w14:paraId="03617642" w14:textId="52216030" w:rsidR="0041795F" w:rsidRPr="000D3F48" w:rsidRDefault="0041795F" w:rsidP="0041795F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2022—2024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9E2C81" w:rsidRPr="000D3F48">
        <w:rPr>
          <w:rFonts w:ascii="Times New Roman" w:hAnsi="Times New Roman" w:cs="Times New Roman"/>
          <w:b/>
          <w:bCs/>
          <w:sz w:val="22"/>
          <w:szCs w:val="22"/>
        </w:rPr>
        <w:t>Faculty m</w:t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ember</w:t>
      </w:r>
      <w:r w:rsidRPr="000D3F48">
        <w:rPr>
          <w:rFonts w:ascii="Times New Roman" w:hAnsi="Times New Roman" w:cs="Times New Roman"/>
          <w:sz w:val="22"/>
          <w:szCs w:val="22"/>
        </w:rPr>
        <w:t>, Bellisario Academic Integrity Committee, PSU</w:t>
      </w:r>
    </w:p>
    <w:p w14:paraId="3017B3D8" w14:textId="77777777" w:rsidR="006155E6" w:rsidRPr="000D3F48" w:rsidRDefault="006155E6" w:rsidP="006155E6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2022—2023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Organizing member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F48">
        <w:rPr>
          <w:rFonts w:ascii="Times New Roman" w:hAnsi="Times New Roman" w:cs="Times New Roman"/>
          <w:sz w:val="22"/>
          <w:szCs w:val="22"/>
        </w:rPr>
        <w:t>Pockrass</w:t>
      </w:r>
      <w:proofErr w:type="spellEnd"/>
      <w:r w:rsidRPr="000D3F48">
        <w:rPr>
          <w:rFonts w:ascii="Times New Roman" w:hAnsi="Times New Roman" w:cs="Times New Roman"/>
          <w:sz w:val="22"/>
          <w:szCs w:val="22"/>
        </w:rPr>
        <w:t xml:space="preserve"> Memorial Lecture Series, PSU </w:t>
      </w:r>
    </w:p>
    <w:p w14:paraId="04593083" w14:textId="100EF3EF" w:rsidR="00055471" w:rsidRPr="000D3F48" w:rsidRDefault="00055471" w:rsidP="0041795F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2021—now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9F334C" w:rsidRPr="000D3F48">
        <w:rPr>
          <w:rFonts w:ascii="Times New Roman" w:hAnsi="Times New Roman" w:cs="Times New Roman"/>
          <w:b/>
          <w:bCs/>
          <w:sz w:val="22"/>
          <w:szCs w:val="22"/>
        </w:rPr>
        <w:t>Faculty m</w:t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ember</w:t>
      </w:r>
      <w:r w:rsidR="009F334C" w:rsidRPr="000D3F48">
        <w:rPr>
          <w:rFonts w:ascii="Times New Roman" w:hAnsi="Times New Roman" w:cs="Times New Roman"/>
          <w:sz w:val="22"/>
          <w:szCs w:val="22"/>
        </w:rPr>
        <w:t xml:space="preserve">, Bellisario Qualitative Research Group, PSU </w:t>
      </w:r>
    </w:p>
    <w:p w14:paraId="6F8695A9" w14:textId="375F3C25" w:rsidR="0041795F" w:rsidRPr="000D3F48" w:rsidRDefault="0041795F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</w:t>
      </w:r>
      <w:r w:rsidR="00F03AA3" w:rsidRPr="000D3F48">
        <w:rPr>
          <w:rFonts w:ascii="Times New Roman" w:hAnsi="Times New Roman" w:cs="Times New Roman"/>
          <w:sz w:val="22"/>
          <w:szCs w:val="22"/>
        </w:rPr>
        <w:t>1—2022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Reader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856130" w:rsidRPr="000D3F48">
        <w:rPr>
          <w:rFonts w:ascii="Times New Roman" w:eastAsia="Times New Roman" w:hAnsi="Times New Roman" w:cs="Times New Roman"/>
          <w:sz w:val="22"/>
          <w:szCs w:val="22"/>
        </w:rPr>
        <w:t>Schreyer Honors College Scholar Selection Committee, PSU</w:t>
      </w:r>
    </w:p>
    <w:p w14:paraId="553C484B" w14:textId="7C1F37F0" w:rsidR="00055471" w:rsidRPr="000D3F48" w:rsidRDefault="00BF484E" w:rsidP="00055471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2020</w:t>
      </w:r>
      <w:r w:rsidRPr="000D3F48">
        <w:rPr>
          <w:rFonts w:ascii="Times New Roman" w:hAnsi="Times New Roman" w:cs="Times New Roman" w:hint="eastAsia"/>
          <w:sz w:val="22"/>
          <w:szCs w:val="22"/>
        </w:rPr>
        <w:t>—</w:t>
      </w:r>
      <w:r w:rsidRPr="000D3F48">
        <w:rPr>
          <w:rFonts w:ascii="Times New Roman" w:hAnsi="Times New Roman" w:cs="Times New Roman" w:hint="eastAsia"/>
          <w:sz w:val="22"/>
          <w:szCs w:val="22"/>
        </w:rPr>
        <w:t>n</w:t>
      </w:r>
      <w:r w:rsidRPr="000D3F48">
        <w:rPr>
          <w:rFonts w:ascii="Times New Roman" w:hAnsi="Times New Roman" w:cs="Times New Roman"/>
          <w:sz w:val="22"/>
          <w:szCs w:val="22"/>
        </w:rPr>
        <w:t>ow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8570D3" w:rsidRPr="000D3F48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ember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F508CE" w:rsidRPr="000D3F48">
        <w:rPr>
          <w:rFonts w:ascii="Times New Roman" w:hAnsi="Times New Roman" w:cs="Times New Roman"/>
          <w:sz w:val="22"/>
          <w:szCs w:val="22"/>
        </w:rPr>
        <w:t xml:space="preserve">Bellisario </w:t>
      </w:r>
      <w:r w:rsidRPr="000D3F48">
        <w:rPr>
          <w:rFonts w:ascii="Times New Roman" w:hAnsi="Times New Roman" w:cs="Times New Roman"/>
          <w:sz w:val="22"/>
          <w:szCs w:val="22"/>
        </w:rPr>
        <w:t xml:space="preserve">Graduate </w:t>
      </w:r>
      <w:r w:rsidR="00856130" w:rsidRPr="000D3F48">
        <w:rPr>
          <w:rFonts w:ascii="Times New Roman" w:hAnsi="Times New Roman" w:cs="Times New Roman"/>
          <w:sz w:val="22"/>
          <w:szCs w:val="22"/>
        </w:rPr>
        <w:t>C</w:t>
      </w:r>
      <w:r w:rsidRPr="000D3F48">
        <w:rPr>
          <w:rFonts w:ascii="Times New Roman" w:hAnsi="Times New Roman" w:cs="Times New Roman"/>
          <w:sz w:val="22"/>
          <w:szCs w:val="22"/>
        </w:rPr>
        <w:t>ommittee, PSU</w:t>
      </w:r>
    </w:p>
    <w:p w14:paraId="542EAC8A" w14:textId="1B6FBD8A" w:rsidR="004E1987" w:rsidRPr="000D3F48" w:rsidRDefault="004E1987" w:rsidP="00BF484E">
      <w:pPr>
        <w:ind w:left="1710" w:hanging="171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</w:t>
      </w:r>
      <w:r w:rsidR="001D4EE7" w:rsidRPr="000D3F48">
        <w:rPr>
          <w:rFonts w:ascii="Times New Roman" w:hAnsi="Times New Roman" w:cs="Times New Roman"/>
          <w:sz w:val="22"/>
          <w:szCs w:val="22"/>
        </w:rPr>
        <w:t>0—2021</w:t>
      </w:r>
      <w:r w:rsidR="001D4EE7" w:rsidRPr="000D3F48">
        <w:rPr>
          <w:rFonts w:ascii="Times New Roman" w:hAnsi="Times New Roman" w:cs="Times New Roman"/>
          <w:sz w:val="22"/>
          <w:szCs w:val="22"/>
        </w:rPr>
        <w:tab/>
      </w:r>
      <w:r w:rsidR="006639AC" w:rsidRPr="000D3F48">
        <w:rPr>
          <w:rFonts w:ascii="Times New Roman" w:hAnsi="Times New Roman" w:cs="Times New Roman"/>
          <w:b/>
          <w:bCs/>
          <w:sz w:val="22"/>
          <w:szCs w:val="22"/>
        </w:rPr>
        <w:t>Faculty advisor and leader</w:t>
      </w:r>
      <w:r w:rsidR="006639AC" w:rsidRPr="000D3F48">
        <w:rPr>
          <w:rFonts w:ascii="Times New Roman" w:hAnsi="Times New Roman" w:cs="Times New Roman"/>
          <w:sz w:val="22"/>
          <w:szCs w:val="22"/>
        </w:rPr>
        <w:t xml:space="preserve">, </w:t>
      </w:r>
      <w:r w:rsidR="00856130" w:rsidRPr="000D3F48">
        <w:rPr>
          <w:rFonts w:ascii="Times New Roman" w:hAnsi="Times New Roman" w:cs="Times New Roman"/>
          <w:sz w:val="22"/>
          <w:szCs w:val="22"/>
        </w:rPr>
        <w:t>GCOM S</w:t>
      </w:r>
      <w:r w:rsidR="006639AC" w:rsidRPr="000D3F48">
        <w:rPr>
          <w:rFonts w:ascii="Times New Roman" w:hAnsi="Times New Roman" w:cs="Times New Roman"/>
          <w:sz w:val="22"/>
          <w:szCs w:val="22"/>
        </w:rPr>
        <w:t xml:space="preserve">tudy </w:t>
      </w:r>
      <w:r w:rsidR="00856130" w:rsidRPr="000D3F48">
        <w:rPr>
          <w:rFonts w:ascii="Times New Roman" w:hAnsi="Times New Roman" w:cs="Times New Roman"/>
          <w:sz w:val="22"/>
          <w:szCs w:val="22"/>
        </w:rPr>
        <w:t>A</w:t>
      </w:r>
      <w:r w:rsidR="006639AC" w:rsidRPr="000D3F48">
        <w:rPr>
          <w:rFonts w:ascii="Times New Roman" w:hAnsi="Times New Roman" w:cs="Times New Roman"/>
          <w:sz w:val="22"/>
          <w:szCs w:val="22"/>
        </w:rPr>
        <w:t xml:space="preserve">broad </w:t>
      </w:r>
      <w:r w:rsidR="00856130" w:rsidRPr="000D3F48">
        <w:rPr>
          <w:rFonts w:ascii="Times New Roman" w:hAnsi="Times New Roman" w:cs="Times New Roman"/>
          <w:sz w:val="22"/>
          <w:szCs w:val="22"/>
        </w:rPr>
        <w:t>P</w:t>
      </w:r>
      <w:r w:rsidR="006639AC" w:rsidRPr="000D3F48">
        <w:rPr>
          <w:rFonts w:ascii="Times New Roman" w:hAnsi="Times New Roman" w:cs="Times New Roman"/>
          <w:sz w:val="22"/>
          <w:szCs w:val="22"/>
        </w:rPr>
        <w:t>rograms, CUHK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1D4EE7" w:rsidRPr="000D3F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2F7C4B" w14:textId="77777777" w:rsidR="005456AF" w:rsidRPr="000D3F48" w:rsidRDefault="00BF484E" w:rsidP="005456AF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2019—2020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8570D3" w:rsidRPr="000D3F48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0D3F48">
        <w:rPr>
          <w:rFonts w:ascii="Times New Roman" w:hAnsi="Times New Roman" w:cs="Times New Roman"/>
          <w:b/>
          <w:bCs/>
          <w:sz w:val="22"/>
          <w:szCs w:val="22"/>
        </w:rPr>
        <w:t>ember</w:t>
      </w:r>
      <w:r w:rsidRPr="000D3F48">
        <w:rPr>
          <w:rFonts w:ascii="Times New Roman" w:hAnsi="Times New Roman" w:cs="Times New Roman"/>
          <w:sz w:val="22"/>
          <w:szCs w:val="22"/>
        </w:rPr>
        <w:t xml:space="preserve">, Executive </w:t>
      </w:r>
      <w:r w:rsidR="00856130" w:rsidRPr="000D3F48">
        <w:rPr>
          <w:rFonts w:ascii="Times New Roman" w:hAnsi="Times New Roman" w:cs="Times New Roman"/>
          <w:sz w:val="22"/>
          <w:szCs w:val="22"/>
        </w:rPr>
        <w:t>C</w:t>
      </w:r>
      <w:r w:rsidRPr="000D3F48">
        <w:rPr>
          <w:rFonts w:ascii="Times New Roman" w:hAnsi="Times New Roman" w:cs="Times New Roman"/>
          <w:sz w:val="22"/>
          <w:szCs w:val="22"/>
        </w:rPr>
        <w:t>ommittee, CUHK</w:t>
      </w:r>
    </w:p>
    <w:p w14:paraId="1FC39580" w14:textId="77777777" w:rsidR="005456AF" w:rsidRPr="000D3F48" w:rsidRDefault="005456AF" w:rsidP="005456AF">
      <w:pPr>
        <w:rPr>
          <w:rFonts w:ascii="Times New Roman" w:hAnsi="Times New Roman" w:cs="Times New Roman"/>
          <w:sz w:val="22"/>
          <w:szCs w:val="22"/>
        </w:rPr>
      </w:pPr>
    </w:p>
    <w:p w14:paraId="326318F6" w14:textId="23C03525" w:rsidR="00976B6D" w:rsidRPr="000D3F48" w:rsidRDefault="00976B6D" w:rsidP="005456AF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Professional Organization Membership</w:t>
      </w:r>
    </w:p>
    <w:p w14:paraId="68CDDBE0" w14:textId="4FBE935E" w:rsidR="000159DC" w:rsidRPr="000D3F48" w:rsidRDefault="009A2462" w:rsidP="000159DC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Association for Asian Studies</w:t>
      </w:r>
    </w:p>
    <w:p w14:paraId="3C7916FD" w14:textId="37970151" w:rsidR="000159DC" w:rsidRPr="000D3F48" w:rsidRDefault="000159DC" w:rsidP="000159DC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International Communication Association</w:t>
      </w:r>
    </w:p>
    <w:p w14:paraId="0C73AFFF" w14:textId="29CB9FFE" w:rsidR="000159DC" w:rsidRPr="000D3F48" w:rsidRDefault="000159DC" w:rsidP="000159DC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National Women’s Studies Association</w:t>
      </w:r>
    </w:p>
    <w:p w14:paraId="1EC157FB" w14:textId="2D64AC27" w:rsidR="00976B6D" w:rsidRPr="000D3F48" w:rsidRDefault="00976B6D" w:rsidP="00572E2C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Society for Cinema and Media Studies</w:t>
      </w:r>
    </w:p>
    <w:p w14:paraId="025C7F74" w14:textId="77777777" w:rsidR="00976B6D" w:rsidRPr="000D3F48" w:rsidRDefault="00976B6D" w:rsidP="00976B6D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</w:p>
    <w:p w14:paraId="319239F7" w14:textId="3B66B170" w:rsidR="00976B6D" w:rsidRPr="000D3F48" w:rsidRDefault="00193C45" w:rsidP="00976B6D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 xml:space="preserve">Interdisciplinary and Societal </w:t>
      </w:r>
      <w:r w:rsidR="00976B6D" w:rsidRPr="000D3F48">
        <w:rPr>
          <w:rFonts w:ascii="Times New Roman" w:hAnsi="Times New Roman" w:cs="Times New Roman"/>
          <w:b/>
          <w:sz w:val="22"/>
          <w:szCs w:val="22"/>
        </w:rPr>
        <w:t>Services</w:t>
      </w:r>
    </w:p>
    <w:p w14:paraId="05112D83" w14:textId="6E079234" w:rsidR="004220FA" w:rsidRPr="000D3F48" w:rsidRDefault="004220FA" w:rsidP="004377B9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 xml:space="preserve">Editorial board member of </w:t>
      </w: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Feminist Media Studies</w:t>
      </w:r>
      <w:r w:rsidR="0051354E" w:rsidRPr="000D3F48">
        <w:rPr>
          <w:rFonts w:ascii="Times New Roman" w:hAnsi="Times New Roman" w:cs="Times New Roman"/>
          <w:bCs/>
          <w:sz w:val="22"/>
          <w:szCs w:val="22"/>
        </w:rPr>
        <w:t xml:space="preserve"> (2023-2026)</w:t>
      </w:r>
    </w:p>
    <w:p w14:paraId="5B806AFA" w14:textId="7AB8C261" w:rsidR="00E33973" w:rsidRPr="000D3F48" w:rsidRDefault="00E33973" w:rsidP="00E33973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 w:hint="eastAsia"/>
          <w:bCs/>
          <w:sz w:val="22"/>
          <w:szCs w:val="22"/>
        </w:rPr>
        <w:t>AAS</w:t>
      </w:r>
      <w:r w:rsidRPr="000D3F4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Pr="000D3F48">
        <w:rPr>
          <w:rFonts w:ascii="Times New Roman" w:hAnsi="Times New Roman" w:cs="Times New Roman" w:hint="eastAsia"/>
          <w:bCs/>
          <w:sz w:val="22"/>
          <w:szCs w:val="22"/>
        </w:rPr>
        <w:t>4</w:t>
      </w:r>
      <w:r w:rsidRPr="000D3F48">
        <w:rPr>
          <w:rFonts w:ascii="Times New Roman" w:hAnsi="Times New Roman" w:cs="Times New Roman"/>
          <w:bCs/>
          <w:sz w:val="22"/>
          <w:szCs w:val="22"/>
        </w:rPr>
        <w:t xml:space="preserve"> Faculty Mentor for the Mentoring Program</w:t>
      </w:r>
    </w:p>
    <w:p w14:paraId="015A97D8" w14:textId="7D4355F1" w:rsidR="004937CA" w:rsidRPr="000D3F48" w:rsidRDefault="004937CA" w:rsidP="004937CA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IAMCR and ICA conference reviewer</w:t>
      </w:r>
    </w:p>
    <w:p w14:paraId="20D46D6B" w14:textId="3F05C139" w:rsidR="0088369D" w:rsidRDefault="0088369D" w:rsidP="004377B9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>ICA 2024 Hellen Award selection committee</w:t>
      </w:r>
    </w:p>
    <w:p w14:paraId="088DF445" w14:textId="77777777" w:rsidR="004937CA" w:rsidRPr="000D3F48" w:rsidRDefault="004937CA" w:rsidP="004937CA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ICA 2023 Teresa Award selection committee</w:t>
      </w:r>
    </w:p>
    <w:p w14:paraId="338F31AD" w14:textId="4F82355D" w:rsidR="008A23BF" w:rsidRPr="000D3F48" w:rsidRDefault="00976B6D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NWSA Women’s Centers Committee</w:t>
      </w:r>
    </w:p>
    <w:p w14:paraId="7576E779" w14:textId="77777777" w:rsidR="008A23BF" w:rsidRPr="000D3F48" w:rsidRDefault="008A23BF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 xml:space="preserve">NWSA </w:t>
      </w:r>
      <w:r w:rsidR="00976B6D" w:rsidRPr="000D3F48">
        <w:rPr>
          <w:rFonts w:ascii="Times New Roman" w:hAnsi="Times New Roman" w:cs="Times New Roman"/>
          <w:bCs/>
          <w:sz w:val="22"/>
          <w:szCs w:val="22"/>
        </w:rPr>
        <w:t>International Task Force</w:t>
      </w:r>
    </w:p>
    <w:p w14:paraId="4A452FF7" w14:textId="4661BE3F" w:rsidR="00976B6D" w:rsidRPr="000D3F48" w:rsidRDefault="008A23BF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 xml:space="preserve">NWSA </w:t>
      </w:r>
      <w:r w:rsidR="00143D4C" w:rsidRPr="000D3F48">
        <w:rPr>
          <w:rFonts w:ascii="Times New Roman" w:hAnsi="Times New Roman" w:cs="Times New Roman"/>
          <w:bCs/>
          <w:sz w:val="22"/>
          <w:szCs w:val="22"/>
        </w:rPr>
        <w:t xml:space="preserve">North American Asian Feminist </w:t>
      </w:r>
      <w:r w:rsidR="004377B9" w:rsidRPr="000D3F48">
        <w:rPr>
          <w:rFonts w:ascii="Times New Roman" w:hAnsi="Times New Roman" w:cs="Times New Roman"/>
          <w:bCs/>
          <w:sz w:val="22"/>
          <w:szCs w:val="22"/>
        </w:rPr>
        <w:t>Organizing Committee</w:t>
      </w:r>
    </w:p>
    <w:p w14:paraId="5179BBC3" w14:textId="57961EC7" w:rsidR="00585292" w:rsidRPr="000D3F48" w:rsidRDefault="00585292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lastRenderedPageBreak/>
        <w:t>NWSA 202</w:t>
      </w:r>
      <w:r w:rsidR="00F7166E" w:rsidRPr="000D3F48">
        <w:rPr>
          <w:rFonts w:ascii="Times New Roman" w:hAnsi="Times New Roman" w:cs="Times New Roman"/>
          <w:bCs/>
          <w:sz w:val="22"/>
          <w:szCs w:val="22"/>
        </w:rPr>
        <w:t>2</w:t>
      </w:r>
      <w:r w:rsidRPr="000D3F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24D7" w:rsidRPr="000D3F48">
        <w:rPr>
          <w:rFonts w:ascii="Times New Roman" w:hAnsi="Times New Roman" w:cs="Times New Roman"/>
          <w:bCs/>
          <w:sz w:val="22"/>
          <w:szCs w:val="22"/>
        </w:rPr>
        <w:t>Faculty Mentor for the Mentoring</w:t>
      </w:r>
      <w:r w:rsidRPr="000D3F48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="009824D7" w:rsidRPr="000D3F48">
        <w:rPr>
          <w:rFonts w:ascii="Times New Roman" w:hAnsi="Times New Roman" w:cs="Times New Roman"/>
          <w:bCs/>
          <w:sz w:val="22"/>
          <w:szCs w:val="22"/>
        </w:rPr>
        <w:t>r</w:t>
      </w:r>
      <w:r w:rsidRPr="000D3F48">
        <w:rPr>
          <w:rFonts w:ascii="Times New Roman" w:hAnsi="Times New Roman" w:cs="Times New Roman"/>
          <w:bCs/>
          <w:sz w:val="22"/>
          <w:szCs w:val="22"/>
        </w:rPr>
        <w:t>ogram</w:t>
      </w:r>
    </w:p>
    <w:p w14:paraId="2DF26675" w14:textId="77777777" w:rsidR="004377B9" w:rsidRPr="000D3F48" w:rsidRDefault="004377B9" w:rsidP="004377B9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SCMC 2023 Annual Conference Organizing Committee</w:t>
      </w:r>
    </w:p>
    <w:p w14:paraId="55FC3AC4" w14:textId="77777777" w:rsidR="00976B6D" w:rsidRPr="000D3F48" w:rsidRDefault="00976B6D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Journal reviewer for</w:t>
      </w:r>
    </w:p>
    <w:p w14:paraId="37A77B68" w14:textId="1425F16D" w:rsidR="00BA6A12" w:rsidRDefault="00BA6A12" w:rsidP="00976B6D">
      <w:pPr>
        <w:ind w:left="420" w:firstLine="420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Signs: </w:t>
      </w:r>
      <w:r w:rsidRPr="000D3F48">
        <w:rPr>
          <w:rFonts w:ascii="Times New Roman" w:hAnsi="Times New Roman" w:cs="Times New Roman"/>
          <w:i/>
          <w:sz w:val="22"/>
          <w:szCs w:val="22"/>
        </w:rPr>
        <w:t>Journal of Women in Culture and Society</w:t>
      </w:r>
    </w:p>
    <w:p w14:paraId="1D02AB1F" w14:textId="4E2854CF" w:rsidR="003D29C2" w:rsidRDefault="003D29C2" w:rsidP="00976B6D">
      <w:pPr>
        <w:ind w:left="420" w:firstLine="420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  <w:r w:rsidRPr="000D3F48">
        <w:rPr>
          <w:rFonts w:ascii="Times New Roman" w:hAnsi="Times New Roman" w:cs="Times New Roman"/>
          <w:i/>
          <w:iCs/>
          <w:sz w:val="22"/>
          <w:szCs w:val="22"/>
        </w:rPr>
        <w:t>Journal of Communication</w:t>
      </w:r>
    </w:p>
    <w:p w14:paraId="7BC47860" w14:textId="5B58B1C9" w:rsidR="00FB15F0" w:rsidRPr="000D3F48" w:rsidRDefault="00FB15F0" w:rsidP="00976B6D">
      <w:pPr>
        <w:ind w:left="420" w:firstLine="420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Communication, Culture &amp; Critique</w:t>
      </w:r>
    </w:p>
    <w:p w14:paraId="7B63FED4" w14:textId="7BDB095A" w:rsidR="003D29C2" w:rsidRPr="000D3F48" w:rsidRDefault="003D29C2" w:rsidP="00976B6D">
      <w:pPr>
        <w:ind w:left="420" w:firstLine="420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  <w:r w:rsidRPr="000D3F48">
        <w:rPr>
          <w:rFonts w:ascii="Times New Roman" w:hAnsi="Times New Roman" w:cs="Times New Roman"/>
          <w:i/>
          <w:iCs/>
          <w:sz w:val="22"/>
          <w:szCs w:val="22"/>
        </w:rPr>
        <w:t>Feminist Media Studies</w:t>
      </w:r>
    </w:p>
    <w:p w14:paraId="3D88B8BD" w14:textId="11B8D8DB" w:rsidR="00976B6D" w:rsidRPr="000D3F48" w:rsidRDefault="00976B6D" w:rsidP="00976B6D">
      <w:pPr>
        <w:ind w:left="420" w:firstLine="420"/>
        <w:outlineLvl w:val="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i/>
          <w:iCs/>
          <w:sz w:val="22"/>
          <w:szCs w:val="22"/>
        </w:rPr>
        <w:t>Convergence: The International Journal of Research into New Media Technologies</w:t>
      </w:r>
    </w:p>
    <w:p w14:paraId="4123F943" w14:textId="77777777" w:rsidR="00976B6D" w:rsidRPr="000D3F48" w:rsidRDefault="00976B6D" w:rsidP="00976B6D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International Journal of Communication</w:t>
      </w:r>
    </w:p>
    <w:p w14:paraId="0F3B30F7" w14:textId="77777777" w:rsidR="00572F6F" w:rsidRDefault="00976B6D" w:rsidP="00572F6F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Chinese Journal of Communication</w:t>
      </w:r>
    </w:p>
    <w:p w14:paraId="73BEEE3C" w14:textId="77777777" w:rsidR="00572F6F" w:rsidRDefault="00976B6D" w:rsidP="00572F6F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Asian Journal of Women’s Studies</w:t>
      </w:r>
    </w:p>
    <w:p w14:paraId="71E2113B" w14:textId="77777777" w:rsidR="00572F6F" w:rsidRDefault="00976B6D" w:rsidP="00572F6F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Cultural Studies</w:t>
      </w:r>
    </w:p>
    <w:p w14:paraId="1A473540" w14:textId="77777777" w:rsidR="00572F6F" w:rsidRDefault="00976B6D" w:rsidP="00572F6F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i/>
          <w:iCs/>
          <w:sz w:val="22"/>
          <w:szCs w:val="22"/>
        </w:rPr>
        <w:t>Asia-Pacific Review</w:t>
      </w:r>
    </w:p>
    <w:p w14:paraId="424B03CE" w14:textId="67393F88" w:rsidR="001E4CDB" w:rsidRPr="00572F6F" w:rsidRDefault="001E4CDB" w:rsidP="00572F6F">
      <w:pPr>
        <w:ind w:left="420" w:firstLine="420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Communication and the Public</w:t>
      </w:r>
    </w:p>
    <w:p w14:paraId="0456E195" w14:textId="77777777" w:rsidR="00976B6D" w:rsidRPr="000D3F48" w:rsidRDefault="00976B6D" w:rsidP="00976B6D">
      <w:pPr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4850386" w14:textId="430F5A6F" w:rsidR="005E08FB" w:rsidRPr="000D3F48" w:rsidRDefault="005E08FB" w:rsidP="0096381E">
      <w:pPr>
        <w:pBdr>
          <w:bottom w:val="single" w:sz="4" w:space="1" w:color="auto"/>
        </w:pBdr>
        <w:spacing w:before="120" w:line="360" w:lineRule="auto"/>
        <w:outlineLvl w:val="0"/>
        <w:rPr>
          <w:rFonts w:ascii="Times New Roman" w:hAnsi="Times New Roman" w:cs="Times New Roman"/>
          <w:b/>
        </w:rPr>
      </w:pPr>
      <w:r w:rsidRPr="000D3F48">
        <w:rPr>
          <w:rFonts w:ascii="Times New Roman" w:hAnsi="Times New Roman" w:cs="Times New Roman" w:hint="eastAsia"/>
          <w:b/>
        </w:rPr>
        <w:t>Teaching</w:t>
      </w:r>
      <w:r w:rsidR="00F56F8A" w:rsidRPr="000D3F48">
        <w:rPr>
          <w:rFonts w:ascii="Times New Roman" w:hAnsi="Times New Roman" w:cs="Times New Roman"/>
          <w:b/>
        </w:rPr>
        <w:t xml:space="preserve"> and Academic Advising</w:t>
      </w:r>
    </w:p>
    <w:p w14:paraId="1DA4FAA5" w14:textId="01841E64" w:rsidR="001703AF" w:rsidRPr="000D3F48" w:rsidRDefault="001703AF" w:rsidP="00A862E9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Course taught</w:t>
      </w:r>
    </w:p>
    <w:p w14:paraId="1A483883" w14:textId="09B91D48" w:rsidR="003E4B75" w:rsidRPr="000D3F48" w:rsidRDefault="003E4B75" w:rsidP="00725E6E">
      <w:pPr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Bellisario </w:t>
      </w:r>
      <w:r w:rsidR="00284766" w:rsidRPr="000D3F48">
        <w:rPr>
          <w:rFonts w:ascii="Times New Roman" w:hAnsi="Times New Roman" w:cs="Times New Roman"/>
          <w:sz w:val="22"/>
          <w:szCs w:val="22"/>
        </w:rPr>
        <w:t>College</w:t>
      </w:r>
      <w:r w:rsidRPr="000D3F48">
        <w:rPr>
          <w:rFonts w:ascii="Times New Roman" w:hAnsi="Times New Roman" w:cs="Times New Roman"/>
          <w:sz w:val="22"/>
          <w:szCs w:val="22"/>
        </w:rPr>
        <w:t xml:space="preserve"> o</w:t>
      </w:r>
      <w:r w:rsidR="00A870D4" w:rsidRPr="000D3F48">
        <w:rPr>
          <w:rFonts w:ascii="Times New Roman" w:hAnsi="Times New Roman" w:cs="Times New Roman"/>
          <w:sz w:val="22"/>
          <w:szCs w:val="22"/>
        </w:rPr>
        <w:t>f Communications, PSU (2020</w:t>
      </w:r>
      <w:r w:rsidR="00C8685E" w:rsidRPr="000D3F48">
        <w:rPr>
          <w:rFonts w:ascii="Times New Roman" w:hAnsi="Times New Roman" w:cs="Times New Roman"/>
          <w:sz w:val="22"/>
          <w:szCs w:val="22"/>
        </w:rPr>
        <w:t>—now</w:t>
      </w:r>
      <w:r w:rsidR="00A870D4" w:rsidRPr="000D3F48">
        <w:rPr>
          <w:rFonts w:ascii="Times New Roman" w:hAnsi="Times New Roman" w:cs="Times New Roman"/>
          <w:sz w:val="22"/>
          <w:szCs w:val="22"/>
        </w:rPr>
        <w:t>)</w:t>
      </w:r>
    </w:p>
    <w:p w14:paraId="1B3E89A6" w14:textId="4B996057" w:rsidR="009A2F4A" w:rsidRPr="000D3F48" w:rsidRDefault="009A2F4A" w:rsidP="00A870D4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Feminist Media Studies</w:t>
      </w:r>
    </w:p>
    <w:p w14:paraId="5611BEA6" w14:textId="619910C7" w:rsidR="0074320C" w:rsidRPr="000D3F48" w:rsidRDefault="0074320C" w:rsidP="00A870D4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International Mass Communication</w:t>
      </w:r>
    </w:p>
    <w:p w14:paraId="4A1C5003" w14:textId="57135206" w:rsidR="006C36C3" w:rsidRPr="000D3F48" w:rsidRDefault="006C36C3" w:rsidP="00A870D4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World Media System</w:t>
      </w:r>
    </w:p>
    <w:p w14:paraId="784EEE47" w14:textId="3A65F375" w:rsidR="00A870D4" w:rsidRPr="000D3F48" w:rsidRDefault="006C36C3" w:rsidP="00A870D4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Mass Media and Society</w:t>
      </w:r>
      <w:r w:rsidR="00A870D4" w:rsidRPr="000D3F48">
        <w:rPr>
          <w:rFonts w:ascii="Times New Roman" w:hAnsi="Times New Roman" w:cs="Times New Roman"/>
          <w:sz w:val="22"/>
          <w:szCs w:val="22"/>
        </w:rPr>
        <w:tab/>
      </w:r>
    </w:p>
    <w:p w14:paraId="54481B9D" w14:textId="09742DFC" w:rsidR="00E2273A" w:rsidRPr="000D3F48" w:rsidRDefault="00E2273A" w:rsidP="00D83682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School of Journalism and Communication, CUHK</w:t>
      </w:r>
      <w:r w:rsidR="009F65AD" w:rsidRPr="000D3F48">
        <w:rPr>
          <w:rFonts w:ascii="Times New Roman" w:hAnsi="Times New Roman" w:cs="Times New Roman"/>
          <w:sz w:val="22"/>
          <w:szCs w:val="22"/>
        </w:rPr>
        <w:t xml:space="preserve"> (2017—</w:t>
      </w:r>
      <w:r w:rsidR="00EA0557" w:rsidRPr="000D3F48">
        <w:rPr>
          <w:rFonts w:ascii="Times New Roman" w:hAnsi="Times New Roman" w:cs="Times New Roman"/>
          <w:sz w:val="22"/>
          <w:szCs w:val="22"/>
        </w:rPr>
        <w:t>2020</w:t>
      </w:r>
      <w:r w:rsidR="009F65AD" w:rsidRPr="000D3F48">
        <w:rPr>
          <w:rFonts w:ascii="Times New Roman" w:hAnsi="Times New Roman" w:cs="Times New Roman"/>
          <w:sz w:val="22"/>
          <w:szCs w:val="22"/>
        </w:rPr>
        <w:t>)</w:t>
      </w:r>
    </w:p>
    <w:p w14:paraId="0FC3D88F" w14:textId="4914C23C" w:rsidR="003E4B75" w:rsidRPr="000D3F48" w:rsidRDefault="003E4B75" w:rsidP="009F65AD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Globalization and Communi</w:t>
      </w:r>
      <w:r w:rsidR="00A870D4" w:rsidRPr="000D3F48">
        <w:rPr>
          <w:rFonts w:ascii="Times New Roman" w:hAnsi="Times New Roman" w:cs="Times New Roman"/>
          <w:sz w:val="22"/>
          <w:szCs w:val="22"/>
        </w:rPr>
        <w:t>c</w:t>
      </w:r>
      <w:r w:rsidRPr="000D3F48">
        <w:rPr>
          <w:rFonts w:ascii="Times New Roman" w:hAnsi="Times New Roman" w:cs="Times New Roman"/>
          <w:sz w:val="22"/>
          <w:szCs w:val="22"/>
        </w:rPr>
        <w:t>ation</w:t>
      </w:r>
    </w:p>
    <w:p w14:paraId="59F79A2C" w14:textId="6131566C" w:rsidR="00DE38FB" w:rsidRPr="000D3F48" w:rsidRDefault="00EA0557" w:rsidP="009F65AD">
      <w:pPr>
        <w:ind w:left="5040" w:hanging="43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Media and Culture in Global Societies</w:t>
      </w:r>
      <w:r w:rsidR="005206B7" w:rsidRPr="000D3F48">
        <w:rPr>
          <w:rFonts w:ascii="Times New Roman" w:hAnsi="Times New Roman" w:cs="Times New Roman"/>
          <w:sz w:val="22"/>
          <w:szCs w:val="22"/>
        </w:rPr>
        <w:t xml:space="preserve"> (with a study trip</w:t>
      </w:r>
      <w:r w:rsidR="00F7709C" w:rsidRPr="000D3F48">
        <w:rPr>
          <w:rFonts w:ascii="Times New Roman" w:hAnsi="Times New Roman" w:cs="Times New Roman"/>
          <w:sz w:val="22"/>
          <w:szCs w:val="22"/>
        </w:rPr>
        <w:t xml:space="preserve"> to Taiwan)</w:t>
      </w:r>
    </w:p>
    <w:p w14:paraId="22DC27CD" w14:textId="77777777" w:rsidR="009F65AD" w:rsidRPr="000D3F48" w:rsidRDefault="00B64785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Media and Gender</w:t>
      </w:r>
    </w:p>
    <w:p w14:paraId="3BDE81AA" w14:textId="77777777" w:rsidR="009F65AD" w:rsidRPr="000D3F48" w:rsidRDefault="00E2273A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Introduction to Global Communication</w:t>
      </w:r>
    </w:p>
    <w:p w14:paraId="475A7AA7" w14:textId="77777777" w:rsidR="009F65AD" w:rsidRPr="000D3F48" w:rsidRDefault="00E2273A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Development of Mass Communication</w:t>
      </w:r>
    </w:p>
    <w:p w14:paraId="7B0AE546" w14:textId="77777777" w:rsidR="009F65AD" w:rsidRPr="000D3F48" w:rsidRDefault="00B64785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Mass Communication Theories</w:t>
      </w:r>
    </w:p>
    <w:p w14:paraId="6DE50332" w14:textId="5C09376F" w:rsidR="005E08FB" w:rsidRPr="000D3F48" w:rsidRDefault="005E08FB" w:rsidP="006C36C3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Department of Radio-TV-Film</w:t>
      </w:r>
      <w:r w:rsidR="009F65AD" w:rsidRPr="000D3F48">
        <w:rPr>
          <w:rFonts w:ascii="Times New Roman" w:hAnsi="Times New Roman" w:cs="Times New Roman"/>
          <w:sz w:val="22"/>
          <w:szCs w:val="22"/>
        </w:rPr>
        <w:t xml:space="preserve"> (instructor of record)</w:t>
      </w:r>
      <w:r w:rsidRPr="000D3F48">
        <w:rPr>
          <w:rFonts w:ascii="Times New Roman" w:hAnsi="Times New Roman" w:cs="Times New Roman"/>
          <w:sz w:val="22"/>
          <w:szCs w:val="22"/>
        </w:rPr>
        <w:t>, UT-Austin</w:t>
      </w:r>
      <w:r w:rsidR="009F65AD" w:rsidRPr="000D3F48">
        <w:rPr>
          <w:rFonts w:ascii="Times New Roman" w:hAnsi="Times New Roman" w:cs="Times New Roman"/>
          <w:sz w:val="22"/>
          <w:szCs w:val="22"/>
        </w:rPr>
        <w:t xml:space="preserve"> (2016—2017)</w:t>
      </w:r>
    </w:p>
    <w:p w14:paraId="27EA2138" w14:textId="77777777" w:rsidR="009F65AD" w:rsidRPr="000D3F48" w:rsidRDefault="00F66812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 w:hint="eastAsia"/>
          <w:sz w:val="22"/>
          <w:szCs w:val="22"/>
        </w:rPr>
        <w:t>Introduction to Media Studies</w:t>
      </w:r>
    </w:p>
    <w:p w14:paraId="40A502AD" w14:textId="51BF2D90" w:rsidR="003A4D0C" w:rsidRPr="000D3F48" w:rsidRDefault="005E08FB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Consumer Culture and Global Media</w:t>
      </w:r>
    </w:p>
    <w:p w14:paraId="2E43BC37" w14:textId="77777777" w:rsidR="003011A6" w:rsidRPr="000D3F48" w:rsidRDefault="003011A6" w:rsidP="009F65AD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53FD705" w14:textId="77777777" w:rsidR="00A862E9" w:rsidRPr="000D3F48" w:rsidRDefault="00A862E9" w:rsidP="00A862E9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Guest lectures</w:t>
      </w:r>
    </w:p>
    <w:p w14:paraId="19CC76BE" w14:textId="63B80260" w:rsidR="000F5305" w:rsidRPr="000D3F48" w:rsidRDefault="000F5305" w:rsidP="000F5305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 xml:space="preserve">2023 November 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Digital media, feminist advocacy, and China</w:t>
      </w:r>
      <w:r w:rsidRPr="000D3F48">
        <w:rPr>
          <w:rFonts w:ascii="Times New Roman" w:hAnsi="Times New Roman" w:cs="Times New Roman"/>
          <w:sz w:val="22"/>
          <w:szCs w:val="22"/>
        </w:rPr>
        <w:t>.” Guest lecture for WMNST200 Global Feminisms.</w:t>
      </w:r>
    </w:p>
    <w:p w14:paraId="42164D5D" w14:textId="70842D58" w:rsidR="00D10FF7" w:rsidRPr="000D3F48" w:rsidRDefault="00725E6E" w:rsidP="00D10FF7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</w:t>
      </w:r>
      <w:r w:rsidR="00D80BA3" w:rsidRPr="000D3F48">
        <w:rPr>
          <w:rFonts w:ascii="Times New Roman" w:hAnsi="Times New Roman" w:cs="Times New Roman"/>
          <w:sz w:val="22"/>
          <w:szCs w:val="22"/>
        </w:rPr>
        <w:t>2</w:t>
      </w:r>
      <w:r w:rsidRPr="000D3F48">
        <w:rPr>
          <w:rFonts w:ascii="Times New Roman" w:hAnsi="Times New Roman" w:cs="Times New Roman"/>
          <w:sz w:val="22"/>
          <w:szCs w:val="22"/>
        </w:rPr>
        <w:t xml:space="preserve"> December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D75061" w:rsidRPr="000D3F48">
        <w:rPr>
          <w:rFonts w:ascii="Times New Roman" w:hAnsi="Times New Roman" w:cs="Times New Roman"/>
          <w:i/>
          <w:iCs/>
          <w:sz w:val="22"/>
          <w:szCs w:val="22"/>
        </w:rPr>
        <w:t>China and world media</w:t>
      </w:r>
      <w:r w:rsidR="00D75061" w:rsidRPr="000D3F48">
        <w:rPr>
          <w:rFonts w:ascii="Times New Roman" w:hAnsi="Times New Roman" w:cs="Times New Roman"/>
          <w:sz w:val="22"/>
          <w:szCs w:val="22"/>
        </w:rPr>
        <w:t>.” Guest lecture for COMM410 International Mass Communication</w:t>
      </w:r>
      <w:r w:rsidR="008F5A3D" w:rsidRPr="000D3F48">
        <w:rPr>
          <w:rFonts w:ascii="Times New Roman" w:hAnsi="Times New Roman" w:cs="Times New Roman"/>
          <w:sz w:val="22"/>
          <w:szCs w:val="22"/>
        </w:rPr>
        <w:t xml:space="preserve"> </w:t>
      </w:r>
      <w:r w:rsidR="008F5A3D" w:rsidRPr="000D3F48">
        <w:rPr>
          <w:rFonts w:ascii="Times New Roman" w:hAnsi="Times New Roman" w:cs="Times New Roman"/>
          <w:sz w:val="22"/>
          <w:szCs w:val="22"/>
        </w:rPr>
        <w:lastRenderedPageBreak/>
        <w:t xml:space="preserve">(taught by Dr. Martin </w:t>
      </w:r>
      <w:proofErr w:type="spellStart"/>
      <w:r w:rsidR="008F5A3D" w:rsidRPr="000D3F48">
        <w:rPr>
          <w:rFonts w:ascii="Times New Roman" w:hAnsi="Times New Roman" w:cs="Times New Roman"/>
          <w:sz w:val="22"/>
          <w:szCs w:val="22"/>
        </w:rPr>
        <w:t>Marinos</w:t>
      </w:r>
      <w:proofErr w:type="spellEnd"/>
      <w:r w:rsidR="008F5A3D" w:rsidRPr="000D3F48">
        <w:rPr>
          <w:rFonts w:ascii="Times New Roman" w:hAnsi="Times New Roman" w:cs="Times New Roman"/>
          <w:sz w:val="22"/>
          <w:szCs w:val="22"/>
        </w:rPr>
        <w:t>)</w:t>
      </w:r>
      <w:r w:rsidR="00D75061" w:rsidRPr="000D3F48">
        <w:rPr>
          <w:rFonts w:ascii="Times New Roman" w:hAnsi="Times New Roman" w:cs="Times New Roman"/>
          <w:sz w:val="22"/>
          <w:szCs w:val="22"/>
        </w:rPr>
        <w:t>, PSU.</w:t>
      </w:r>
    </w:p>
    <w:p w14:paraId="6AF6DEE6" w14:textId="4B33F7F8" w:rsidR="0006221B" w:rsidRPr="000D3F48" w:rsidRDefault="0006221B" w:rsidP="00D10FF7">
      <w:pPr>
        <w:ind w:left="1685" w:hanging="114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November</w:t>
      </w:r>
      <w:r w:rsidR="002E1E81"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="002E1E81" w:rsidRPr="000D3F48">
        <w:rPr>
          <w:rFonts w:ascii="Times New Roman" w:hAnsi="Times New Roman" w:cs="Times New Roman"/>
          <w:i/>
          <w:iCs/>
          <w:sz w:val="22"/>
          <w:szCs w:val="22"/>
        </w:rPr>
        <w:t>Balancing teaching and research</w:t>
      </w:r>
      <w:r w:rsidR="002E1E81" w:rsidRPr="000D3F48">
        <w:rPr>
          <w:rFonts w:ascii="Times New Roman" w:hAnsi="Times New Roman" w:cs="Times New Roman"/>
          <w:sz w:val="22"/>
          <w:szCs w:val="22"/>
        </w:rPr>
        <w:t xml:space="preserve">.” Guest lecture for </w:t>
      </w:r>
      <w:r w:rsidR="00646E1A" w:rsidRPr="000D3F48">
        <w:rPr>
          <w:rFonts w:ascii="Times New Roman" w:hAnsi="Times New Roman" w:cs="Times New Roman"/>
          <w:sz w:val="22"/>
          <w:szCs w:val="22"/>
        </w:rPr>
        <w:t>COMM</w:t>
      </w:r>
      <w:r w:rsidR="006D518C" w:rsidRPr="000D3F48">
        <w:rPr>
          <w:rFonts w:ascii="Times New Roman" w:hAnsi="Times New Roman" w:cs="Times New Roman"/>
          <w:sz w:val="22"/>
          <w:szCs w:val="22"/>
        </w:rPr>
        <w:t>502 Pedagogy in Communications</w:t>
      </w:r>
      <w:r w:rsidR="00646E1A" w:rsidRPr="000D3F48">
        <w:rPr>
          <w:rFonts w:ascii="Times New Roman" w:hAnsi="Times New Roman" w:cs="Times New Roman"/>
          <w:sz w:val="22"/>
          <w:szCs w:val="22"/>
        </w:rPr>
        <w:t xml:space="preserve"> (taught by Dr. Ford </w:t>
      </w:r>
      <w:proofErr w:type="spellStart"/>
      <w:r w:rsidR="00646E1A" w:rsidRPr="000D3F48">
        <w:rPr>
          <w:rFonts w:ascii="Times New Roman" w:hAnsi="Times New Roman" w:cs="Times New Roman"/>
          <w:sz w:val="22"/>
          <w:szCs w:val="22"/>
        </w:rPr>
        <w:t>Risley</w:t>
      </w:r>
      <w:proofErr w:type="spellEnd"/>
      <w:r w:rsidR="00646E1A" w:rsidRPr="000D3F48">
        <w:rPr>
          <w:rFonts w:ascii="Times New Roman" w:hAnsi="Times New Roman" w:cs="Times New Roman"/>
          <w:sz w:val="22"/>
          <w:szCs w:val="22"/>
        </w:rPr>
        <w:t>), PSU.</w:t>
      </w:r>
    </w:p>
    <w:p w14:paraId="5D28D8C5" w14:textId="35E4C3CB" w:rsidR="00A862E9" w:rsidRPr="000D3F48" w:rsidRDefault="00B002A6" w:rsidP="00725E6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2021 November</w:t>
      </w: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Introduction to global communication</w:t>
      </w:r>
      <w:r w:rsidRPr="000D3F48">
        <w:rPr>
          <w:rFonts w:ascii="Times New Roman" w:hAnsi="Times New Roman" w:cs="Times New Roman"/>
          <w:sz w:val="22"/>
          <w:szCs w:val="22"/>
        </w:rPr>
        <w:t xml:space="preserve">.” Guest lecture for COMM180 Survey of </w:t>
      </w:r>
      <w:r w:rsidR="00D75061" w:rsidRPr="000D3F48">
        <w:rPr>
          <w:rFonts w:ascii="Times New Roman" w:hAnsi="Times New Roman" w:cs="Times New Roman"/>
          <w:sz w:val="22"/>
          <w:szCs w:val="22"/>
        </w:rPr>
        <w:t>T</w:t>
      </w:r>
      <w:r w:rsidRPr="000D3F48">
        <w:rPr>
          <w:rFonts w:ascii="Times New Roman" w:hAnsi="Times New Roman" w:cs="Times New Roman"/>
          <w:sz w:val="22"/>
          <w:szCs w:val="22"/>
        </w:rPr>
        <w:t xml:space="preserve">elecommunications and </w:t>
      </w:r>
      <w:r w:rsidR="00D75061" w:rsidRPr="000D3F48">
        <w:rPr>
          <w:rFonts w:ascii="Times New Roman" w:hAnsi="Times New Roman" w:cs="Times New Roman"/>
          <w:sz w:val="22"/>
          <w:szCs w:val="22"/>
        </w:rPr>
        <w:t>E</w:t>
      </w:r>
      <w:r w:rsidRPr="000D3F48">
        <w:rPr>
          <w:rFonts w:ascii="Times New Roman" w:hAnsi="Times New Roman" w:cs="Times New Roman"/>
          <w:sz w:val="22"/>
          <w:szCs w:val="22"/>
        </w:rPr>
        <w:t xml:space="preserve">lectronic </w:t>
      </w:r>
      <w:r w:rsidR="00D75061" w:rsidRPr="000D3F48">
        <w:rPr>
          <w:rFonts w:ascii="Times New Roman" w:hAnsi="Times New Roman" w:cs="Times New Roman"/>
          <w:sz w:val="22"/>
          <w:szCs w:val="22"/>
        </w:rPr>
        <w:t>M</w:t>
      </w:r>
      <w:r w:rsidRPr="000D3F48">
        <w:rPr>
          <w:rFonts w:ascii="Times New Roman" w:hAnsi="Times New Roman" w:cs="Times New Roman"/>
          <w:sz w:val="22"/>
          <w:szCs w:val="22"/>
        </w:rPr>
        <w:t>edia</w:t>
      </w:r>
      <w:r w:rsidR="00D75061" w:rsidRPr="000D3F48">
        <w:rPr>
          <w:rFonts w:ascii="Times New Roman" w:hAnsi="Times New Roman" w:cs="Times New Roman"/>
          <w:sz w:val="22"/>
          <w:szCs w:val="22"/>
        </w:rPr>
        <w:t xml:space="preserve"> (taught by Dr. Matt </w:t>
      </w:r>
      <w:proofErr w:type="spellStart"/>
      <w:r w:rsidR="00D75061" w:rsidRPr="000D3F48">
        <w:rPr>
          <w:rFonts w:ascii="Times New Roman" w:hAnsi="Times New Roman" w:cs="Times New Roman"/>
          <w:sz w:val="22"/>
          <w:szCs w:val="22"/>
        </w:rPr>
        <w:t>Jackon</w:t>
      </w:r>
      <w:proofErr w:type="spellEnd"/>
      <w:r w:rsidR="00D75061" w:rsidRPr="000D3F48">
        <w:rPr>
          <w:rFonts w:ascii="Times New Roman" w:hAnsi="Times New Roman" w:cs="Times New Roman"/>
          <w:sz w:val="22"/>
          <w:szCs w:val="22"/>
        </w:rPr>
        <w:t>)</w:t>
      </w:r>
      <w:r w:rsidRPr="000D3F48">
        <w:rPr>
          <w:rFonts w:ascii="Times New Roman" w:hAnsi="Times New Roman" w:cs="Times New Roman"/>
          <w:sz w:val="22"/>
          <w:szCs w:val="22"/>
        </w:rPr>
        <w:t>, PSU</w:t>
      </w:r>
    </w:p>
    <w:p w14:paraId="100CEA3D" w14:textId="2FDEFD4C" w:rsidR="00725E6E" w:rsidRPr="000D3F48" w:rsidRDefault="00C5606E" w:rsidP="00725E6E">
      <w:pPr>
        <w:ind w:left="1685" w:hanging="1685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ab/>
        <w:t>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Introduction to feminist media studies</w:t>
      </w:r>
      <w:r w:rsidRPr="000D3F48">
        <w:rPr>
          <w:rFonts w:ascii="Times New Roman" w:hAnsi="Times New Roman" w:cs="Times New Roman"/>
          <w:sz w:val="22"/>
          <w:szCs w:val="22"/>
        </w:rPr>
        <w:t xml:space="preserve">.” Guest lecture for COMM590 Graduate </w:t>
      </w:r>
      <w:r w:rsidR="00D75061" w:rsidRPr="000D3F48">
        <w:rPr>
          <w:rFonts w:ascii="Times New Roman" w:hAnsi="Times New Roman" w:cs="Times New Roman"/>
          <w:sz w:val="22"/>
          <w:szCs w:val="22"/>
        </w:rPr>
        <w:t>C</w:t>
      </w:r>
      <w:r w:rsidRPr="000D3F48">
        <w:rPr>
          <w:rFonts w:ascii="Times New Roman" w:hAnsi="Times New Roman" w:cs="Times New Roman"/>
          <w:sz w:val="22"/>
          <w:szCs w:val="22"/>
        </w:rPr>
        <w:t>olloquium</w:t>
      </w:r>
      <w:r w:rsidR="00D75061" w:rsidRPr="000D3F48">
        <w:rPr>
          <w:rFonts w:ascii="Times New Roman" w:hAnsi="Times New Roman" w:cs="Times New Roman"/>
          <w:sz w:val="22"/>
          <w:szCs w:val="22"/>
        </w:rPr>
        <w:t xml:space="preserve"> (taught by Dr. Anthony </w:t>
      </w:r>
      <w:proofErr w:type="spellStart"/>
      <w:r w:rsidR="00D75061" w:rsidRPr="000D3F48">
        <w:rPr>
          <w:rFonts w:ascii="Times New Roman" w:hAnsi="Times New Roman" w:cs="Times New Roman"/>
          <w:sz w:val="22"/>
          <w:szCs w:val="22"/>
        </w:rPr>
        <w:t>Olo</w:t>
      </w:r>
      <w:r w:rsidR="001B5122" w:rsidRPr="000D3F48">
        <w:rPr>
          <w:rFonts w:ascii="Times New Roman" w:hAnsi="Times New Roman" w:cs="Times New Roman"/>
          <w:sz w:val="22"/>
          <w:szCs w:val="22"/>
        </w:rPr>
        <w:t>runnisola</w:t>
      </w:r>
      <w:proofErr w:type="spellEnd"/>
      <w:r w:rsidR="008F5A3D" w:rsidRPr="000D3F48">
        <w:rPr>
          <w:rFonts w:ascii="Times New Roman" w:hAnsi="Times New Roman" w:cs="Times New Roman"/>
          <w:sz w:val="22"/>
          <w:szCs w:val="22"/>
        </w:rPr>
        <w:t>)</w:t>
      </w:r>
      <w:r w:rsidRPr="000D3F48">
        <w:rPr>
          <w:rFonts w:ascii="Times New Roman" w:hAnsi="Times New Roman" w:cs="Times New Roman"/>
          <w:sz w:val="22"/>
          <w:szCs w:val="22"/>
        </w:rPr>
        <w:t>, PSU</w:t>
      </w:r>
    </w:p>
    <w:p w14:paraId="53742A10" w14:textId="77777777" w:rsidR="00EE72E9" w:rsidRPr="000D3F48" w:rsidRDefault="00EE72E9" w:rsidP="00EE72E9">
      <w:pPr>
        <w:rPr>
          <w:rFonts w:ascii="Times New Roman" w:hAnsi="Times New Roman" w:cs="Times New Roman"/>
          <w:sz w:val="22"/>
          <w:szCs w:val="22"/>
        </w:rPr>
      </w:pPr>
    </w:p>
    <w:p w14:paraId="0C965DE4" w14:textId="49C36225" w:rsidR="00A862E9" w:rsidRPr="000D3F48" w:rsidRDefault="00AE5E64" w:rsidP="00EE72E9">
      <w:pPr>
        <w:ind w:left="1685" w:hanging="1685"/>
        <w:rPr>
          <w:rFonts w:ascii="Times New Roman" w:hAnsi="Times New Roman" w:cs="Times New Roman"/>
          <w:b/>
          <w:sz w:val="22"/>
          <w:szCs w:val="22"/>
        </w:rPr>
      </w:pPr>
      <w:r w:rsidRPr="000D3F48">
        <w:rPr>
          <w:rFonts w:ascii="Times New Roman" w:hAnsi="Times New Roman" w:cs="Times New Roman"/>
          <w:b/>
          <w:sz w:val="22"/>
          <w:szCs w:val="22"/>
        </w:rPr>
        <w:t>Mentorship and supervision</w:t>
      </w:r>
    </w:p>
    <w:p w14:paraId="6C39DB67" w14:textId="7B85DEE6" w:rsidR="000B0CFB" w:rsidRDefault="00242694" w:rsidP="00242694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>2021</w:t>
      </w:r>
      <w:r>
        <w:rPr>
          <w:rFonts w:ascii="Times New Roman" w:hAnsi="Times New Roman" w:cs="Times New Roman" w:hint="eastAsia"/>
          <w:bCs/>
          <w:sz w:val="22"/>
          <w:szCs w:val="22"/>
        </w:rPr>
        <w:t>—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0B0CFB">
        <w:rPr>
          <w:rFonts w:ascii="Times New Roman" w:hAnsi="Times New Roman" w:cs="Times New Roman" w:hint="eastAsia"/>
          <w:bCs/>
          <w:sz w:val="22"/>
          <w:szCs w:val="22"/>
        </w:rPr>
        <w:t xml:space="preserve">Doctoral advisor for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Jingyi Guo and </w:t>
      </w:r>
      <w:r w:rsidR="000B0CFB">
        <w:rPr>
          <w:rFonts w:ascii="Times New Roman" w:hAnsi="Times New Roman" w:cs="Times New Roman" w:hint="eastAsia"/>
          <w:bCs/>
          <w:sz w:val="22"/>
          <w:szCs w:val="22"/>
        </w:rPr>
        <w:t>Jing Xu, PSU</w:t>
      </w:r>
    </w:p>
    <w:p w14:paraId="61F18DE7" w14:textId="1DF9B3C6" w:rsidR="00242694" w:rsidRDefault="00242694" w:rsidP="00242694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 w:hint="eastAsia"/>
          <w:bCs/>
          <w:sz w:val="22"/>
          <w:szCs w:val="22"/>
        </w:rPr>
        <w:t>Master advisor for Evelyn Yin (graduated</w:t>
      </w:r>
      <w:r w:rsidR="00170BEC">
        <w:rPr>
          <w:rFonts w:ascii="Times New Roman" w:hAnsi="Times New Roman" w:cs="Times New Roman" w:hint="eastAsia"/>
          <w:bCs/>
          <w:sz w:val="22"/>
          <w:szCs w:val="22"/>
        </w:rPr>
        <w:t xml:space="preserve"> in 2023 summer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), and Rehab </w:t>
      </w:r>
      <w:proofErr w:type="spellStart"/>
      <w:r>
        <w:rPr>
          <w:rFonts w:ascii="Times New Roman" w:hAnsi="Times New Roman" w:cs="Times New Roman" w:hint="eastAsia"/>
          <w:bCs/>
          <w:sz w:val="22"/>
          <w:szCs w:val="22"/>
        </w:rPr>
        <w:t>Alayoubi</w:t>
      </w:r>
      <w:proofErr w:type="spellEnd"/>
      <w:r>
        <w:rPr>
          <w:rFonts w:ascii="Times New Roman" w:hAnsi="Times New Roman" w:cs="Times New Roman" w:hint="eastAsia"/>
          <w:bCs/>
          <w:sz w:val="22"/>
          <w:szCs w:val="22"/>
        </w:rPr>
        <w:t>, PSU</w:t>
      </w:r>
    </w:p>
    <w:p w14:paraId="6ED7050C" w14:textId="731629D5" w:rsidR="00A00A78" w:rsidRDefault="00242694" w:rsidP="009B3C99">
      <w:pPr>
        <w:ind w:left="2160" w:hanging="480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Doctoral </w:t>
      </w:r>
      <w:r w:rsidR="00170BEC">
        <w:rPr>
          <w:rFonts w:ascii="Times New Roman" w:hAnsi="Times New Roman" w:cs="Times New Roman" w:hint="eastAsia"/>
          <w:bCs/>
          <w:sz w:val="22"/>
          <w:szCs w:val="22"/>
        </w:rPr>
        <w:t xml:space="preserve">dissertation committee member for Mikayla </w:t>
      </w:r>
      <w:proofErr w:type="spellStart"/>
      <w:r w:rsidR="00170BEC">
        <w:rPr>
          <w:rFonts w:ascii="Times New Roman" w:hAnsi="Times New Roman" w:cs="Times New Roman" w:hint="eastAsia"/>
          <w:bCs/>
          <w:sz w:val="22"/>
          <w:szCs w:val="22"/>
        </w:rPr>
        <w:t>Pevac</w:t>
      </w:r>
      <w:proofErr w:type="spellEnd"/>
      <w:r w:rsidR="00170BEC">
        <w:rPr>
          <w:rFonts w:ascii="Times New Roman" w:hAnsi="Times New Roman" w:cs="Times New Roman" w:hint="eastAsia"/>
          <w:bCs/>
          <w:sz w:val="22"/>
          <w:szCs w:val="22"/>
        </w:rPr>
        <w:t xml:space="preserve"> (graduated in 2023 spring), </w:t>
      </w:r>
      <w:r w:rsidR="002D3298">
        <w:rPr>
          <w:rFonts w:ascii="Times New Roman" w:hAnsi="Times New Roman" w:cs="Times New Roman" w:hint="eastAsia"/>
          <w:bCs/>
          <w:sz w:val="22"/>
          <w:szCs w:val="22"/>
        </w:rPr>
        <w:t>Ashely Smalls (graduated in 2023 summer)</w:t>
      </w:r>
      <w:r w:rsidR="008849EF">
        <w:rPr>
          <w:rFonts w:ascii="Times New Roman" w:hAnsi="Times New Roman" w:cs="Times New Roman" w:hint="eastAsia"/>
          <w:bCs/>
          <w:sz w:val="22"/>
          <w:szCs w:val="22"/>
        </w:rPr>
        <w:t xml:space="preserve">, </w:t>
      </w:r>
      <w:proofErr w:type="spellStart"/>
      <w:r w:rsidR="008849EF">
        <w:rPr>
          <w:rFonts w:ascii="Times New Roman" w:hAnsi="Times New Roman" w:cs="Times New Roman" w:hint="eastAsia"/>
          <w:bCs/>
          <w:sz w:val="22"/>
          <w:szCs w:val="22"/>
        </w:rPr>
        <w:t>Karlin</w:t>
      </w:r>
      <w:proofErr w:type="spellEnd"/>
      <w:r w:rsidR="008849EF">
        <w:rPr>
          <w:rFonts w:ascii="Times New Roman" w:hAnsi="Times New Roman" w:cs="Times New Roman" w:hint="eastAsia"/>
          <w:bCs/>
          <w:sz w:val="22"/>
          <w:szCs w:val="22"/>
        </w:rPr>
        <w:t xml:space="preserve"> Anderson (graduated in 2024 spring), </w:t>
      </w:r>
      <w:proofErr w:type="spellStart"/>
      <w:r w:rsidR="008849EF">
        <w:rPr>
          <w:rFonts w:ascii="Times New Roman" w:hAnsi="Times New Roman" w:cs="Times New Roman" w:hint="eastAsia"/>
          <w:bCs/>
          <w:sz w:val="22"/>
          <w:szCs w:val="22"/>
        </w:rPr>
        <w:t>Jiacheng</w:t>
      </w:r>
      <w:proofErr w:type="spellEnd"/>
      <w:r w:rsidR="008849EF">
        <w:rPr>
          <w:rFonts w:ascii="Times New Roman" w:hAnsi="Times New Roman" w:cs="Times New Roman" w:hint="eastAsia"/>
          <w:bCs/>
          <w:sz w:val="22"/>
          <w:szCs w:val="22"/>
        </w:rPr>
        <w:t xml:space="preserve"> Liu, </w:t>
      </w:r>
      <w:proofErr w:type="spellStart"/>
      <w:r w:rsidR="008849EF">
        <w:rPr>
          <w:rFonts w:ascii="Times New Roman" w:hAnsi="Times New Roman" w:cs="Times New Roman" w:hint="eastAsia"/>
          <w:bCs/>
          <w:sz w:val="22"/>
          <w:szCs w:val="22"/>
        </w:rPr>
        <w:t>Triwick</w:t>
      </w:r>
      <w:proofErr w:type="spellEnd"/>
      <w:r w:rsidR="008849EF"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  <w:proofErr w:type="spellStart"/>
      <w:r w:rsidR="00D43180">
        <w:rPr>
          <w:rFonts w:ascii="Times New Roman" w:hAnsi="Times New Roman" w:cs="Times New Roman" w:hint="eastAsia"/>
          <w:bCs/>
          <w:sz w:val="22"/>
          <w:szCs w:val="22"/>
        </w:rPr>
        <w:t>Kurniasari</w:t>
      </w:r>
      <w:proofErr w:type="spellEnd"/>
      <w:r w:rsidR="00D43180">
        <w:rPr>
          <w:rFonts w:ascii="Times New Roman" w:hAnsi="Times New Roman" w:cs="Times New Roman" w:hint="eastAsia"/>
          <w:bCs/>
          <w:sz w:val="22"/>
          <w:szCs w:val="22"/>
        </w:rPr>
        <w:t xml:space="preserve">, Emma </w:t>
      </w:r>
      <w:r w:rsidR="00D83181">
        <w:rPr>
          <w:rFonts w:ascii="Times New Roman" w:hAnsi="Times New Roman" w:cs="Times New Roman" w:hint="eastAsia"/>
          <w:bCs/>
          <w:sz w:val="22"/>
          <w:szCs w:val="22"/>
        </w:rPr>
        <w:t>Zhang, and Pin-</w:t>
      </w:r>
      <w:proofErr w:type="spellStart"/>
      <w:r w:rsidR="00D83181">
        <w:rPr>
          <w:rFonts w:ascii="Times New Roman" w:hAnsi="Times New Roman" w:cs="Times New Roman" w:hint="eastAsia"/>
          <w:bCs/>
          <w:sz w:val="22"/>
          <w:szCs w:val="22"/>
        </w:rPr>
        <w:t>Hsuan</w:t>
      </w:r>
      <w:proofErr w:type="spellEnd"/>
      <w:r w:rsidR="00D83181">
        <w:rPr>
          <w:rFonts w:ascii="Times New Roman" w:hAnsi="Times New Roman" w:cs="Times New Roman" w:hint="eastAsia"/>
          <w:bCs/>
          <w:sz w:val="22"/>
          <w:szCs w:val="22"/>
        </w:rPr>
        <w:t xml:space="preserve"> Zeng, PSU</w:t>
      </w:r>
    </w:p>
    <w:p w14:paraId="3AD1088E" w14:textId="02B1D3AC" w:rsidR="00D83181" w:rsidRPr="000D3F48" w:rsidRDefault="00D83181" w:rsidP="00D43180">
      <w:pPr>
        <w:ind w:left="1680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Master thesis committee member for </w:t>
      </w:r>
      <w:proofErr w:type="spellStart"/>
      <w:r>
        <w:rPr>
          <w:rFonts w:ascii="Times New Roman" w:hAnsi="Times New Roman" w:cs="Times New Roman" w:hint="eastAsia"/>
          <w:bCs/>
          <w:sz w:val="22"/>
          <w:szCs w:val="22"/>
        </w:rPr>
        <w:t>Yashuri</w:t>
      </w:r>
      <w:proofErr w:type="spellEnd"/>
      <w:r>
        <w:rPr>
          <w:rFonts w:ascii="Times New Roman" w:hAnsi="Times New Roman" w:cs="Times New Roman" w:hint="eastAsia"/>
          <w:bCs/>
          <w:sz w:val="22"/>
          <w:szCs w:val="22"/>
        </w:rPr>
        <w:t xml:space="preserve"> Del Rosario Rodriguez, PSU</w:t>
      </w:r>
    </w:p>
    <w:p w14:paraId="09DEDF1B" w14:textId="34282F1B" w:rsidR="007A02D6" w:rsidRPr="000D3F48" w:rsidRDefault="005E73F5" w:rsidP="009B3C99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D3F48">
        <w:rPr>
          <w:rFonts w:ascii="Times New Roman" w:hAnsi="Times New Roman" w:cs="Times New Roman"/>
          <w:bCs/>
          <w:sz w:val="22"/>
          <w:szCs w:val="22"/>
        </w:rPr>
        <w:t>202</w:t>
      </w:r>
      <w:r w:rsidR="009B3C99">
        <w:rPr>
          <w:rFonts w:ascii="Times New Roman" w:hAnsi="Times New Roman" w:cs="Times New Roman" w:hint="eastAsia"/>
          <w:bCs/>
          <w:sz w:val="22"/>
          <w:szCs w:val="22"/>
        </w:rPr>
        <w:t>1</w:t>
      </w:r>
      <w:r w:rsidRPr="000D3F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83181">
        <w:rPr>
          <w:rFonts w:ascii="Times New Roman" w:hAnsi="Times New Roman" w:cs="Times New Roman" w:hint="eastAsia"/>
          <w:bCs/>
          <w:sz w:val="22"/>
          <w:szCs w:val="22"/>
        </w:rPr>
        <w:t>Aug</w:t>
      </w:r>
      <w:r w:rsidR="00D83181">
        <w:rPr>
          <w:rFonts w:ascii="Times New Roman" w:hAnsi="Times New Roman" w:cs="Times New Roman"/>
          <w:bCs/>
          <w:sz w:val="22"/>
          <w:szCs w:val="22"/>
        </w:rPr>
        <w:tab/>
      </w:r>
      <w:r w:rsidR="00D83181">
        <w:rPr>
          <w:rFonts w:ascii="Times New Roman" w:hAnsi="Times New Roman" w:cs="Times New Roman"/>
          <w:bCs/>
          <w:sz w:val="22"/>
          <w:szCs w:val="22"/>
        </w:rPr>
        <w:tab/>
      </w:r>
      <w:r w:rsidR="00D83181">
        <w:rPr>
          <w:rFonts w:ascii="Times New Roman" w:hAnsi="Times New Roman" w:cs="Times New Roman" w:hint="eastAsia"/>
          <w:bCs/>
          <w:sz w:val="22"/>
          <w:szCs w:val="22"/>
        </w:rPr>
        <w:t>S</w:t>
      </w:r>
      <w:r w:rsidR="002B346C" w:rsidRPr="000D3F48">
        <w:rPr>
          <w:rFonts w:ascii="Times New Roman" w:hAnsi="Times New Roman" w:cs="Times New Roman"/>
          <w:bCs/>
          <w:sz w:val="22"/>
          <w:szCs w:val="22"/>
        </w:rPr>
        <w:t xml:space="preserve">upervision of COMM190 </w:t>
      </w:r>
      <w:r w:rsidR="000B3CD1" w:rsidRPr="000D3F48">
        <w:rPr>
          <w:rFonts w:ascii="Times New Roman" w:hAnsi="Times New Roman" w:cs="Times New Roman"/>
          <w:bCs/>
          <w:sz w:val="22"/>
          <w:szCs w:val="22"/>
        </w:rPr>
        <w:t>I</w:t>
      </w:r>
      <w:r w:rsidR="000B3CD1" w:rsidRPr="000D3F48">
        <w:rPr>
          <w:rFonts w:ascii="Times New Roman" w:hAnsi="Times New Roman" w:cs="Times New Roman" w:hint="eastAsia"/>
          <w:bCs/>
          <w:sz w:val="22"/>
          <w:szCs w:val="22"/>
        </w:rPr>
        <w:t>nt</w:t>
      </w:r>
      <w:r w:rsidR="000B3CD1" w:rsidRPr="000D3F48">
        <w:rPr>
          <w:rFonts w:ascii="Times New Roman" w:hAnsi="Times New Roman" w:cs="Times New Roman"/>
          <w:bCs/>
          <w:sz w:val="22"/>
          <w:szCs w:val="22"/>
        </w:rPr>
        <w:t xml:space="preserve">roduction to </w:t>
      </w:r>
      <w:r w:rsidR="002B346C" w:rsidRPr="000D3F48">
        <w:rPr>
          <w:rFonts w:ascii="Times New Roman" w:hAnsi="Times New Roman" w:cs="Times New Roman"/>
          <w:bCs/>
          <w:sz w:val="22"/>
          <w:szCs w:val="22"/>
        </w:rPr>
        <w:t xml:space="preserve">Formula </w:t>
      </w:r>
      <w:r w:rsidR="000B3CD1" w:rsidRPr="000D3F48">
        <w:rPr>
          <w:rFonts w:ascii="Times New Roman" w:hAnsi="Times New Roman" w:cs="Times New Roman"/>
          <w:bCs/>
          <w:sz w:val="22"/>
          <w:szCs w:val="22"/>
        </w:rPr>
        <w:t>One</w:t>
      </w:r>
      <w:r w:rsidR="002B346C" w:rsidRPr="000D3F48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D83181">
        <w:rPr>
          <w:rFonts w:ascii="Times New Roman" w:hAnsi="Times New Roman" w:cs="Times New Roman" w:hint="eastAsia"/>
          <w:bCs/>
          <w:sz w:val="22"/>
          <w:szCs w:val="22"/>
        </w:rPr>
        <w:t xml:space="preserve">a student-teaching-student program </w:t>
      </w:r>
    </w:p>
    <w:p w14:paraId="2002D0A8" w14:textId="288F3ED1" w:rsidR="00F71AB3" w:rsidRPr="000D3F48" w:rsidRDefault="00544282" w:rsidP="00054D8A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2019 Jun</w:t>
      </w:r>
      <w:r w:rsidRPr="000D3F48">
        <w:rPr>
          <w:rFonts w:ascii="Times New Roman" w:hAnsi="Times New Roman" w:cs="Times New Roman"/>
          <w:sz w:val="22"/>
          <w:szCs w:val="22"/>
        </w:rPr>
        <w:tab/>
      </w:r>
      <w:r w:rsidR="00F71AB3" w:rsidRPr="000D3F48">
        <w:rPr>
          <w:rFonts w:ascii="Times New Roman" w:hAnsi="Times New Roman" w:cs="Times New Roman"/>
          <w:sz w:val="22"/>
          <w:szCs w:val="22"/>
        </w:rPr>
        <w:t>Summer Undergraduate Research Program</w:t>
      </w:r>
      <w:r w:rsidR="00127B65" w:rsidRPr="000D3F48">
        <w:rPr>
          <w:rFonts w:ascii="Times New Roman" w:hAnsi="Times New Roman" w:cs="Times New Roman"/>
          <w:sz w:val="22"/>
          <w:szCs w:val="22"/>
        </w:rPr>
        <w:t xml:space="preserve">—supervision </w:t>
      </w:r>
      <w:r w:rsidR="00C3263A" w:rsidRPr="000D3F48">
        <w:rPr>
          <w:rFonts w:ascii="Times New Roman" w:hAnsi="Times New Roman" w:cs="Times New Roman"/>
          <w:sz w:val="22"/>
          <w:szCs w:val="22"/>
        </w:rPr>
        <w:t xml:space="preserve">of </w:t>
      </w:r>
      <w:r w:rsidR="003D11EF" w:rsidRPr="000D3F48">
        <w:rPr>
          <w:rFonts w:ascii="Times New Roman" w:hAnsi="Times New Roman" w:cs="Times New Roman"/>
          <w:sz w:val="22"/>
          <w:szCs w:val="22"/>
        </w:rPr>
        <w:t xml:space="preserve">Hu </w:t>
      </w:r>
      <w:proofErr w:type="spellStart"/>
      <w:r w:rsidR="003D11EF" w:rsidRPr="000D3F48">
        <w:rPr>
          <w:rFonts w:ascii="Times New Roman" w:hAnsi="Times New Roman" w:cs="Times New Roman"/>
          <w:sz w:val="22"/>
          <w:szCs w:val="22"/>
        </w:rPr>
        <w:t>Haomin</w:t>
      </w:r>
      <w:proofErr w:type="spellEnd"/>
      <w:r w:rsidR="003D11EF" w:rsidRPr="000D3F48">
        <w:rPr>
          <w:rFonts w:ascii="Times New Roman" w:hAnsi="Times New Roman" w:cs="Times New Roman"/>
          <w:sz w:val="22"/>
          <w:szCs w:val="22"/>
        </w:rPr>
        <w:t xml:space="preserve"> (University of Rochester)</w:t>
      </w:r>
      <w:r w:rsidR="00C3263A" w:rsidRPr="000D3F48">
        <w:rPr>
          <w:rFonts w:ascii="Times New Roman" w:hAnsi="Times New Roman" w:cs="Times New Roman"/>
          <w:sz w:val="22"/>
          <w:szCs w:val="22"/>
        </w:rPr>
        <w:t xml:space="preserve"> in the research project “</w:t>
      </w:r>
      <w:r w:rsidR="00C3263A" w:rsidRPr="000D3F48">
        <w:rPr>
          <w:rFonts w:ascii="Times New Roman" w:hAnsi="Times New Roman" w:cs="Times New Roman"/>
          <w:i/>
          <w:iCs/>
          <w:sz w:val="22"/>
          <w:szCs w:val="22"/>
        </w:rPr>
        <w:t>feminist activism in China</w:t>
      </w:r>
      <w:r w:rsidR="00C3263A" w:rsidRPr="000D3F48">
        <w:rPr>
          <w:rFonts w:ascii="Times New Roman" w:hAnsi="Times New Roman" w:cs="Times New Roman"/>
          <w:sz w:val="22"/>
          <w:szCs w:val="22"/>
        </w:rPr>
        <w:t>,”</w:t>
      </w:r>
      <w:r w:rsidR="00F71AB3" w:rsidRPr="000D3F48">
        <w:rPr>
          <w:rFonts w:ascii="Times New Roman" w:hAnsi="Times New Roman" w:cs="Times New Roman"/>
          <w:sz w:val="22"/>
          <w:szCs w:val="22"/>
        </w:rPr>
        <w:t xml:space="preserve"> CUHK </w:t>
      </w:r>
    </w:p>
    <w:p w14:paraId="3DD960BD" w14:textId="693575B7" w:rsidR="005465F4" w:rsidRPr="000D3F48" w:rsidRDefault="00054D8A" w:rsidP="00C20E6A">
      <w:pPr>
        <w:ind w:left="1680" w:hanging="1680"/>
        <w:rPr>
          <w:rFonts w:ascii="Times New Roman" w:hAnsi="Times New Roman" w:cs="Times New Roman"/>
          <w:sz w:val="22"/>
          <w:szCs w:val="22"/>
        </w:rPr>
      </w:pPr>
      <w:r w:rsidRPr="000D3F48">
        <w:rPr>
          <w:rFonts w:ascii="Times New Roman" w:hAnsi="Times New Roman" w:cs="Times New Roman"/>
          <w:sz w:val="22"/>
          <w:szCs w:val="22"/>
        </w:rPr>
        <w:t>2018 Jun</w:t>
      </w:r>
      <w:r w:rsidRPr="000D3F48">
        <w:rPr>
          <w:rFonts w:ascii="Times New Roman" w:hAnsi="Times New Roman" w:cs="Times New Roman"/>
          <w:sz w:val="22"/>
          <w:szCs w:val="22"/>
        </w:rPr>
        <w:tab/>
        <w:t xml:space="preserve">Summer Undergraduate Research Program—supervision of </w:t>
      </w:r>
      <w:r w:rsidR="00613DE8" w:rsidRPr="000D3F48">
        <w:rPr>
          <w:rFonts w:ascii="Times New Roman" w:hAnsi="Times New Roman" w:cs="Times New Roman"/>
          <w:sz w:val="22"/>
          <w:szCs w:val="22"/>
        </w:rPr>
        <w:t>Gina Fung (McGill University)</w:t>
      </w:r>
      <w:r w:rsidRPr="000D3F48">
        <w:rPr>
          <w:rFonts w:ascii="Times New Roman" w:hAnsi="Times New Roman" w:cs="Times New Roman"/>
          <w:sz w:val="22"/>
          <w:szCs w:val="22"/>
        </w:rPr>
        <w:t xml:space="preserve"> in the research project “</w:t>
      </w:r>
      <w:r w:rsidRPr="000D3F48">
        <w:rPr>
          <w:rFonts w:ascii="Times New Roman" w:hAnsi="Times New Roman" w:cs="Times New Roman"/>
          <w:i/>
          <w:iCs/>
          <w:sz w:val="22"/>
          <w:szCs w:val="22"/>
        </w:rPr>
        <w:t>young hunks in China</w:t>
      </w:r>
      <w:r w:rsidRPr="000D3F48">
        <w:rPr>
          <w:rFonts w:ascii="Times New Roman" w:hAnsi="Times New Roman" w:cs="Times New Roman"/>
          <w:sz w:val="22"/>
          <w:szCs w:val="22"/>
        </w:rPr>
        <w:t xml:space="preserve">,” CUHK </w:t>
      </w:r>
    </w:p>
    <w:sectPr w:rsidR="005465F4" w:rsidRPr="000D3F48" w:rsidSect="00F15A7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80EE" w14:textId="77777777" w:rsidR="002874E8" w:rsidRDefault="002874E8" w:rsidP="00C000AD">
      <w:r>
        <w:separator/>
      </w:r>
    </w:p>
  </w:endnote>
  <w:endnote w:type="continuationSeparator" w:id="0">
    <w:p w14:paraId="583FF0DD" w14:textId="77777777" w:rsidR="002874E8" w:rsidRDefault="002874E8" w:rsidP="00C000AD">
      <w:r>
        <w:continuationSeparator/>
      </w:r>
    </w:p>
  </w:endnote>
  <w:endnote w:type="continuationNotice" w:id="1">
    <w:p w14:paraId="5E65095C" w14:textId="77777777" w:rsidR="002874E8" w:rsidRDefault="00287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DE8A" w14:textId="77777777" w:rsidR="00970CBA" w:rsidRDefault="00970CBA" w:rsidP="00CC671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9C685" w14:textId="77777777" w:rsidR="00970CBA" w:rsidRDefault="00970CBA" w:rsidP="00C0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AE00" w14:textId="22A3E2BD" w:rsidR="00CC6711" w:rsidRPr="0074394F" w:rsidRDefault="00CC6711" w:rsidP="00FB01F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74394F">
      <w:rPr>
        <w:rStyle w:val="PageNumber"/>
        <w:rFonts w:ascii="Times New Roman" w:hAnsi="Times New Roman" w:cs="Times New Roman"/>
      </w:rPr>
      <w:fldChar w:fldCharType="begin"/>
    </w:r>
    <w:r w:rsidRPr="0074394F">
      <w:rPr>
        <w:rStyle w:val="PageNumber"/>
        <w:rFonts w:ascii="Times New Roman" w:hAnsi="Times New Roman" w:cs="Times New Roman"/>
      </w:rPr>
      <w:instrText xml:space="preserve">PAGE  </w:instrText>
    </w:r>
    <w:r w:rsidRPr="0074394F">
      <w:rPr>
        <w:rStyle w:val="PageNumber"/>
        <w:rFonts w:ascii="Times New Roman" w:hAnsi="Times New Roman" w:cs="Times New Roman"/>
      </w:rPr>
      <w:fldChar w:fldCharType="separate"/>
    </w:r>
    <w:r w:rsidR="00422282" w:rsidRPr="0074394F">
      <w:rPr>
        <w:rStyle w:val="PageNumber"/>
        <w:rFonts w:ascii="Times New Roman" w:hAnsi="Times New Roman" w:cs="Times New Roman"/>
        <w:noProof/>
      </w:rPr>
      <w:t>5</w:t>
    </w:r>
    <w:r w:rsidRPr="0074394F">
      <w:rPr>
        <w:rStyle w:val="PageNumber"/>
        <w:rFonts w:ascii="Times New Roman" w:hAnsi="Times New Roman" w:cs="Times New Roman"/>
      </w:rPr>
      <w:fldChar w:fldCharType="end"/>
    </w:r>
  </w:p>
  <w:p w14:paraId="5C26CD2A" w14:textId="5D486B5C" w:rsidR="00970CBA" w:rsidRPr="0074394F" w:rsidRDefault="00970CBA" w:rsidP="006931FE">
    <w:pPr>
      <w:pStyle w:val="Footer"/>
      <w:framePr w:wrap="around" w:vAnchor="text" w:hAnchor="margin" w:xAlign="right" w:y="1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369E" w14:textId="77777777" w:rsidR="002874E8" w:rsidRDefault="002874E8" w:rsidP="00C000AD">
      <w:r>
        <w:separator/>
      </w:r>
    </w:p>
  </w:footnote>
  <w:footnote w:type="continuationSeparator" w:id="0">
    <w:p w14:paraId="481885DF" w14:textId="77777777" w:rsidR="002874E8" w:rsidRDefault="002874E8" w:rsidP="00C000AD">
      <w:r>
        <w:continuationSeparator/>
      </w:r>
    </w:p>
  </w:footnote>
  <w:footnote w:type="continuationNotice" w:id="1">
    <w:p w14:paraId="48326D21" w14:textId="77777777" w:rsidR="002874E8" w:rsidRDefault="00287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B8C6" w14:textId="77777777" w:rsidR="006931FE" w:rsidRDefault="006931FE" w:rsidP="00F1111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61767" w14:textId="77777777" w:rsidR="006931FE" w:rsidRDefault="006931FE" w:rsidP="006931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905A" w14:textId="5E101D32" w:rsidR="00A825AB" w:rsidRPr="003E3C19" w:rsidRDefault="00A825AB" w:rsidP="006931FE">
    <w:pPr>
      <w:pStyle w:val="Header"/>
      <w:pBdr>
        <w:bottom w:val="none" w:sz="0" w:space="0" w:color="auto"/>
      </w:pBdr>
      <w:tabs>
        <w:tab w:val="left" w:pos="9630"/>
      </w:tabs>
      <w:ind w:right="360"/>
      <w:jc w:val="lef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26C9"/>
    <w:multiLevelType w:val="hybridMultilevel"/>
    <w:tmpl w:val="C2A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25A"/>
    <w:multiLevelType w:val="hybridMultilevel"/>
    <w:tmpl w:val="C7C6B39A"/>
    <w:lvl w:ilvl="0" w:tplc="EFCE5322">
      <w:start w:val="2013"/>
      <w:numFmt w:val="decimal"/>
      <w:lvlText w:val="%1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81F"/>
    <w:multiLevelType w:val="hybridMultilevel"/>
    <w:tmpl w:val="7C3A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66A5B"/>
    <w:multiLevelType w:val="hybridMultilevel"/>
    <w:tmpl w:val="F79E1582"/>
    <w:lvl w:ilvl="0" w:tplc="A8C890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7748022">
    <w:abstractNumId w:val="3"/>
  </w:num>
  <w:num w:numId="2" w16cid:durableId="2022121081">
    <w:abstractNumId w:val="0"/>
  </w:num>
  <w:num w:numId="3" w16cid:durableId="1106851446">
    <w:abstractNumId w:val="2"/>
  </w:num>
  <w:num w:numId="4" w16cid:durableId="86305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67"/>
    <w:rsid w:val="000033BF"/>
    <w:rsid w:val="000045B2"/>
    <w:rsid w:val="000068A8"/>
    <w:rsid w:val="000072C7"/>
    <w:rsid w:val="00010557"/>
    <w:rsid w:val="00013371"/>
    <w:rsid w:val="00015171"/>
    <w:rsid w:val="000159DC"/>
    <w:rsid w:val="00016793"/>
    <w:rsid w:val="00016AA1"/>
    <w:rsid w:val="000229E6"/>
    <w:rsid w:val="000269B4"/>
    <w:rsid w:val="0002710F"/>
    <w:rsid w:val="000335BA"/>
    <w:rsid w:val="000349D4"/>
    <w:rsid w:val="000351DC"/>
    <w:rsid w:val="000363A1"/>
    <w:rsid w:val="000433E7"/>
    <w:rsid w:val="00050958"/>
    <w:rsid w:val="00052EAE"/>
    <w:rsid w:val="00053560"/>
    <w:rsid w:val="00054C7A"/>
    <w:rsid w:val="00054D8A"/>
    <w:rsid w:val="00055471"/>
    <w:rsid w:val="00056631"/>
    <w:rsid w:val="00062137"/>
    <w:rsid w:val="0006221B"/>
    <w:rsid w:val="000651EB"/>
    <w:rsid w:val="00065E6E"/>
    <w:rsid w:val="00071355"/>
    <w:rsid w:val="0007590B"/>
    <w:rsid w:val="00076C6A"/>
    <w:rsid w:val="00080E7F"/>
    <w:rsid w:val="000815BA"/>
    <w:rsid w:val="00081918"/>
    <w:rsid w:val="00081D46"/>
    <w:rsid w:val="00083ACE"/>
    <w:rsid w:val="00085C88"/>
    <w:rsid w:val="00086DF6"/>
    <w:rsid w:val="000933FB"/>
    <w:rsid w:val="000968CD"/>
    <w:rsid w:val="00097F61"/>
    <w:rsid w:val="000A0D6B"/>
    <w:rsid w:val="000A2096"/>
    <w:rsid w:val="000A5D14"/>
    <w:rsid w:val="000A625F"/>
    <w:rsid w:val="000B0CFB"/>
    <w:rsid w:val="000B0E27"/>
    <w:rsid w:val="000B37B4"/>
    <w:rsid w:val="000B3CD1"/>
    <w:rsid w:val="000B5413"/>
    <w:rsid w:val="000B7C9E"/>
    <w:rsid w:val="000C244D"/>
    <w:rsid w:val="000C439E"/>
    <w:rsid w:val="000C50CB"/>
    <w:rsid w:val="000D05A9"/>
    <w:rsid w:val="000D0F40"/>
    <w:rsid w:val="000D1464"/>
    <w:rsid w:val="000D273F"/>
    <w:rsid w:val="000D283B"/>
    <w:rsid w:val="000D2A8A"/>
    <w:rsid w:val="000D3F48"/>
    <w:rsid w:val="000D777E"/>
    <w:rsid w:val="000E0E27"/>
    <w:rsid w:val="000E1E59"/>
    <w:rsid w:val="000E6AF3"/>
    <w:rsid w:val="000E7B90"/>
    <w:rsid w:val="000E7F37"/>
    <w:rsid w:val="000F2C04"/>
    <w:rsid w:val="000F5305"/>
    <w:rsid w:val="000F538D"/>
    <w:rsid w:val="000F5F16"/>
    <w:rsid w:val="001005AE"/>
    <w:rsid w:val="0010340C"/>
    <w:rsid w:val="00104026"/>
    <w:rsid w:val="00106E58"/>
    <w:rsid w:val="001140E9"/>
    <w:rsid w:val="00115132"/>
    <w:rsid w:val="0012008B"/>
    <w:rsid w:val="001215FC"/>
    <w:rsid w:val="00121B38"/>
    <w:rsid w:val="001239FF"/>
    <w:rsid w:val="0012450B"/>
    <w:rsid w:val="00127467"/>
    <w:rsid w:val="00127B65"/>
    <w:rsid w:val="00131546"/>
    <w:rsid w:val="001318CA"/>
    <w:rsid w:val="001323E3"/>
    <w:rsid w:val="00133129"/>
    <w:rsid w:val="00137304"/>
    <w:rsid w:val="00142DE8"/>
    <w:rsid w:val="00143D4C"/>
    <w:rsid w:val="00145CA1"/>
    <w:rsid w:val="001463D9"/>
    <w:rsid w:val="00147010"/>
    <w:rsid w:val="00155A49"/>
    <w:rsid w:val="00157E77"/>
    <w:rsid w:val="0016332B"/>
    <w:rsid w:val="0016427B"/>
    <w:rsid w:val="00165095"/>
    <w:rsid w:val="001675C9"/>
    <w:rsid w:val="001703AF"/>
    <w:rsid w:val="00170BEC"/>
    <w:rsid w:val="00171C69"/>
    <w:rsid w:val="00171DDF"/>
    <w:rsid w:val="0017724F"/>
    <w:rsid w:val="00180A79"/>
    <w:rsid w:val="00191EA1"/>
    <w:rsid w:val="00193C45"/>
    <w:rsid w:val="001945D7"/>
    <w:rsid w:val="00196318"/>
    <w:rsid w:val="001B005C"/>
    <w:rsid w:val="001B095D"/>
    <w:rsid w:val="001B142B"/>
    <w:rsid w:val="001B201C"/>
    <w:rsid w:val="001B5122"/>
    <w:rsid w:val="001B704F"/>
    <w:rsid w:val="001C0CBD"/>
    <w:rsid w:val="001C56BE"/>
    <w:rsid w:val="001C5714"/>
    <w:rsid w:val="001C590A"/>
    <w:rsid w:val="001D14D1"/>
    <w:rsid w:val="001D1887"/>
    <w:rsid w:val="001D4EE7"/>
    <w:rsid w:val="001E08D8"/>
    <w:rsid w:val="001E0C0E"/>
    <w:rsid w:val="001E13DF"/>
    <w:rsid w:val="001E1B67"/>
    <w:rsid w:val="001E1C50"/>
    <w:rsid w:val="001E4007"/>
    <w:rsid w:val="001E4CDB"/>
    <w:rsid w:val="001E4FDB"/>
    <w:rsid w:val="001E6025"/>
    <w:rsid w:val="001F0B4A"/>
    <w:rsid w:val="001F17C9"/>
    <w:rsid w:val="001F34D4"/>
    <w:rsid w:val="001F58EA"/>
    <w:rsid w:val="001F5B81"/>
    <w:rsid w:val="002010AB"/>
    <w:rsid w:val="002011AD"/>
    <w:rsid w:val="002029D8"/>
    <w:rsid w:val="002056C2"/>
    <w:rsid w:val="00213C84"/>
    <w:rsid w:val="00215AC4"/>
    <w:rsid w:val="00216156"/>
    <w:rsid w:val="002253C3"/>
    <w:rsid w:val="002301E4"/>
    <w:rsid w:val="00231207"/>
    <w:rsid w:val="00232CDB"/>
    <w:rsid w:val="00233665"/>
    <w:rsid w:val="00235B17"/>
    <w:rsid w:val="0024063C"/>
    <w:rsid w:val="00240CD8"/>
    <w:rsid w:val="0024186E"/>
    <w:rsid w:val="00242424"/>
    <w:rsid w:val="0024263E"/>
    <w:rsid w:val="00242694"/>
    <w:rsid w:val="00245E63"/>
    <w:rsid w:val="00246E34"/>
    <w:rsid w:val="00247E1A"/>
    <w:rsid w:val="00250485"/>
    <w:rsid w:val="00250FF9"/>
    <w:rsid w:val="0025266E"/>
    <w:rsid w:val="00253AB1"/>
    <w:rsid w:val="00256F93"/>
    <w:rsid w:val="00257EB9"/>
    <w:rsid w:val="00263887"/>
    <w:rsid w:val="00263DD9"/>
    <w:rsid w:val="00271266"/>
    <w:rsid w:val="0027334A"/>
    <w:rsid w:val="002745BF"/>
    <w:rsid w:val="00275156"/>
    <w:rsid w:val="00276E10"/>
    <w:rsid w:val="00277FAC"/>
    <w:rsid w:val="002832CA"/>
    <w:rsid w:val="00284766"/>
    <w:rsid w:val="00286032"/>
    <w:rsid w:val="00287276"/>
    <w:rsid w:val="002874E8"/>
    <w:rsid w:val="0029026B"/>
    <w:rsid w:val="00293D0A"/>
    <w:rsid w:val="00295145"/>
    <w:rsid w:val="002951C2"/>
    <w:rsid w:val="0029524D"/>
    <w:rsid w:val="002A2258"/>
    <w:rsid w:val="002A2CDE"/>
    <w:rsid w:val="002A3880"/>
    <w:rsid w:val="002A54CB"/>
    <w:rsid w:val="002A6335"/>
    <w:rsid w:val="002B18BE"/>
    <w:rsid w:val="002B1C52"/>
    <w:rsid w:val="002B2252"/>
    <w:rsid w:val="002B346C"/>
    <w:rsid w:val="002B482E"/>
    <w:rsid w:val="002B5020"/>
    <w:rsid w:val="002B6EAC"/>
    <w:rsid w:val="002B7231"/>
    <w:rsid w:val="002B746B"/>
    <w:rsid w:val="002C0222"/>
    <w:rsid w:val="002C14A5"/>
    <w:rsid w:val="002C1784"/>
    <w:rsid w:val="002C2F30"/>
    <w:rsid w:val="002C3BC8"/>
    <w:rsid w:val="002C6618"/>
    <w:rsid w:val="002C798D"/>
    <w:rsid w:val="002D2F64"/>
    <w:rsid w:val="002D3298"/>
    <w:rsid w:val="002D56D4"/>
    <w:rsid w:val="002D57CD"/>
    <w:rsid w:val="002D5D11"/>
    <w:rsid w:val="002D7718"/>
    <w:rsid w:val="002E070C"/>
    <w:rsid w:val="002E1E81"/>
    <w:rsid w:val="002E32A8"/>
    <w:rsid w:val="002E5536"/>
    <w:rsid w:val="002E5A21"/>
    <w:rsid w:val="002F158B"/>
    <w:rsid w:val="002F19EB"/>
    <w:rsid w:val="002F2E21"/>
    <w:rsid w:val="002F7215"/>
    <w:rsid w:val="002F7620"/>
    <w:rsid w:val="003011A6"/>
    <w:rsid w:val="00303464"/>
    <w:rsid w:val="00310091"/>
    <w:rsid w:val="00313462"/>
    <w:rsid w:val="003142EA"/>
    <w:rsid w:val="003216C5"/>
    <w:rsid w:val="00323D18"/>
    <w:rsid w:val="0032755D"/>
    <w:rsid w:val="00327AD1"/>
    <w:rsid w:val="00331317"/>
    <w:rsid w:val="003316B7"/>
    <w:rsid w:val="00331892"/>
    <w:rsid w:val="00331A81"/>
    <w:rsid w:val="00332FC6"/>
    <w:rsid w:val="00333607"/>
    <w:rsid w:val="00333C5A"/>
    <w:rsid w:val="00341FE4"/>
    <w:rsid w:val="00344613"/>
    <w:rsid w:val="00344AD4"/>
    <w:rsid w:val="00344B7C"/>
    <w:rsid w:val="00346B21"/>
    <w:rsid w:val="003473D2"/>
    <w:rsid w:val="0035284F"/>
    <w:rsid w:val="00352A60"/>
    <w:rsid w:val="00352E13"/>
    <w:rsid w:val="00355606"/>
    <w:rsid w:val="00357289"/>
    <w:rsid w:val="0036204E"/>
    <w:rsid w:val="00362112"/>
    <w:rsid w:val="00362C3B"/>
    <w:rsid w:val="003669A8"/>
    <w:rsid w:val="00372E75"/>
    <w:rsid w:val="00374D2C"/>
    <w:rsid w:val="0038160D"/>
    <w:rsid w:val="00384179"/>
    <w:rsid w:val="003855BB"/>
    <w:rsid w:val="0038729C"/>
    <w:rsid w:val="00391BD2"/>
    <w:rsid w:val="00393FE8"/>
    <w:rsid w:val="00394C7D"/>
    <w:rsid w:val="00396DBE"/>
    <w:rsid w:val="003A0F7B"/>
    <w:rsid w:val="003A33D2"/>
    <w:rsid w:val="003A4D0C"/>
    <w:rsid w:val="003A725A"/>
    <w:rsid w:val="003B069F"/>
    <w:rsid w:val="003B1B56"/>
    <w:rsid w:val="003B6466"/>
    <w:rsid w:val="003B7881"/>
    <w:rsid w:val="003B7B05"/>
    <w:rsid w:val="003C00CB"/>
    <w:rsid w:val="003C0857"/>
    <w:rsid w:val="003C6E77"/>
    <w:rsid w:val="003D11EF"/>
    <w:rsid w:val="003D2372"/>
    <w:rsid w:val="003D25E4"/>
    <w:rsid w:val="003D29C2"/>
    <w:rsid w:val="003D49D9"/>
    <w:rsid w:val="003D5E0C"/>
    <w:rsid w:val="003E0565"/>
    <w:rsid w:val="003E0C1F"/>
    <w:rsid w:val="003E10EF"/>
    <w:rsid w:val="003E222B"/>
    <w:rsid w:val="003E3C19"/>
    <w:rsid w:val="003E4270"/>
    <w:rsid w:val="003E4B75"/>
    <w:rsid w:val="003E78AB"/>
    <w:rsid w:val="003F2569"/>
    <w:rsid w:val="003F28CB"/>
    <w:rsid w:val="003F39D1"/>
    <w:rsid w:val="003F7C67"/>
    <w:rsid w:val="00401FCA"/>
    <w:rsid w:val="00403362"/>
    <w:rsid w:val="00403F91"/>
    <w:rsid w:val="00405403"/>
    <w:rsid w:val="00405BB1"/>
    <w:rsid w:val="0040654D"/>
    <w:rsid w:val="004075A5"/>
    <w:rsid w:val="0041795F"/>
    <w:rsid w:val="00421A6D"/>
    <w:rsid w:val="004220FA"/>
    <w:rsid w:val="00422282"/>
    <w:rsid w:val="00422C79"/>
    <w:rsid w:val="00422CD2"/>
    <w:rsid w:val="004234C1"/>
    <w:rsid w:val="00426BD7"/>
    <w:rsid w:val="004278AC"/>
    <w:rsid w:val="00427F82"/>
    <w:rsid w:val="00430680"/>
    <w:rsid w:val="0043122E"/>
    <w:rsid w:val="00433A62"/>
    <w:rsid w:val="00433D78"/>
    <w:rsid w:val="0043445A"/>
    <w:rsid w:val="004377B9"/>
    <w:rsid w:val="00440057"/>
    <w:rsid w:val="00440301"/>
    <w:rsid w:val="00441541"/>
    <w:rsid w:val="004423FB"/>
    <w:rsid w:val="00446B8A"/>
    <w:rsid w:val="00455CE3"/>
    <w:rsid w:val="00457E91"/>
    <w:rsid w:val="00460736"/>
    <w:rsid w:val="00461CAE"/>
    <w:rsid w:val="00464AA8"/>
    <w:rsid w:val="0047557C"/>
    <w:rsid w:val="00477011"/>
    <w:rsid w:val="00484068"/>
    <w:rsid w:val="00486BF7"/>
    <w:rsid w:val="00487ED1"/>
    <w:rsid w:val="004923CD"/>
    <w:rsid w:val="00492A11"/>
    <w:rsid w:val="004937CA"/>
    <w:rsid w:val="0049448F"/>
    <w:rsid w:val="004953C4"/>
    <w:rsid w:val="00495AE7"/>
    <w:rsid w:val="004A043D"/>
    <w:rsid w:val="004A04B0"/>
    <w:rsid w:val="004A22D3"/>
    <w:rsid w:val="004A2E78"/>
    <w:rsid w:val="004A44E9"/>
    <w:rsid w:val="004B3661"/>
    <w:rsid w:val="004B4847"/>
    <w:rsid w:val="004B6A23"/>
    <w:rsid w:val="004B6F69"/>
    <w:rsid w:val="004C28B5"/>
    <w:rsid w:val="004C3256"/>
    <w:rsid w:val="004C3C0F"/>
    <w:rsid w:val="004C58D5"/>
    <w:rsid w:val="004D01B6"/>
    <w:rsid w:val="004D02AC"/>
    <w:rsid w:val="004D12B5"/>
    <w:rsid w:val="004D2E94"/>
    <w:rsid w:val="004D3CC3"/>
    <w:rsid w:val="004D42D8"/>
    <w:rsid w:val="004D67AF"/>
    <w:rsid w:val="004E1987"/>
    <w:rsid w:val="004E3DD4"/>
    <w:rsid w:val="004E6E26"/>
    <w:rsid w:val="004F1B8D"/>
    <w:rsid w:val="004F218A"/>
    <w:rsid w:val="004F4268"/>
    <w:rsid w:val="005042CA"/>
    <w:rsid w:val="00505C39"/>
    <w:rsid w:val="00510EFB"/>
    <w:rsid w:val="0051354E"/>
    <w:rsid w:val="00513612"/>
    <w:rsid w:val="00514D63"/>
    <w:rsid w:val="00514E2E"/>
    <w:rsid w:val="005206B7"/>
    <w:rsid w:val="005213D4"/>
    <w:rsid w:val="00521C56"/>
    <w:rsid w:val="005246BA"/>
    <w:rsid w:val="00530849"/>
    <w:rsid w:val="00532B86"/>
    <w:rsid w:val="00533133"/>
    <w:rsid w:val="00534771"/>
    <w:rsid w:val="005347C3"/>
    <w:rsid w:val="00536BA2"/>
    <w:rsid w:val="00537D68"/>
    <w:rsid w:val="005430A4"/>
    <w:rsid w:val="00543597"/>
    <w:rsid w:val="00544282"/>
    <w:rsid w:val="005456AF"/>
    <w:rsid w:val="005460DE"/>
    <w:rsid w:val="005465F4"/>
    <w:rsid w:val="00547CE2"/>
    <w:rsid w:val="00551DA7"/>
    <w:rsid w:val="005528AA"/>
    <w:rsid w:val="00552FA2"/>
    <w:rsid w:val="00554BE1"/>
    <w:rsid w:val="005554C3"/>
    <w:rsid w:val="00557FD0"/>
    <w:rsid w:val="00560F5F"/>
    <w:rsid w:val="00562901"/>
    <w:rsid w:val="0056349E"/>
    <w:rsid w:val="00565483"/>
    <w:rsid w:val="0056704E"/>
    <w:rsid w:val="00572E2C"/>
    <w:rsid w:val="00572F6F"/>
    <w:rsid w:val="00573120"/>
    <w:rsid w:val="005738C3"/>
    <w:rsid w:val="00573B14"/>
    <w:rsid w:val="0058284F"/>
    <w:rsid w:val="00585292"/>
    <w:rsid w:val="00585769"/>
    <w:rsid w:val="00594A2A"/>
    <w:rsid w:val="005972A6"/>
    <w:rsid w:val="005A0682"/>
    <w:rsid w:val="005B37F5"/>
    <w:rsid w:val="005B40B8"/>
    <w:rsid w:val="005B5D73"/>
    <w:rsid w:val="005B5E58"/>
    <w:rsid w:val="005B61A6"/>
    <w:rsid w:val="005B659F"/>
    <w:rsid w:val="005C21BA"/>
    <w:rsid w:val="005C3B3A"/>
    <w:rsid w:val="005C48BE"/>
    <w:rsid w:val="005C76FA"/>
    <w:rsid w:val="005D1060"/>
    <w:rsid w:val="005D519F"/>
    <w:rsid w:val="005D5B49"/>
    <w:rsid w:val="005D5FF3"/>
    <w:rsid w:val="005D6D7A"/>
    <w:rsid w:val="005E08FB"/>
    <w:rsid w:val="005E1250"/>
    <w:rsid w:val="005E3743"/>
    <w:rsid w:val="005E4239"/>
    <w:rsid w:val="005E73F5"/>
    <w:rsid w:val="005E74BB"/>
    <w:rsid w:val="005F047D"/>
    <w:rsid w:val="005F1EF0"/>
    <w:rsid w:val="005F451E"/>
    <w:rsid w:val="005F4990"/>
    <w:rsid w:val="005F539D"/>
    <w:rsid w:val="005F53A6"/>
    <w:rsid w:val="00600578"/>
    <w:rsid w:val="006031DF"/>
    <w:rsid w:val="00604D6D"/>
    <w:rsid w:val="00606182"/>
    <w:rsid w:val="00612687"/>
    <w:rsid w:val="00612813"/>
    <w:rsid w:val="00613DE8"/>
    <w:rsid w:val="006155C9"/>
    <w:rsid w:val="006155E6"/>
    <w:rsid w:val="00615861"/>
    <w:rsid w:val="0062163B"/>
    <w:rsid w:val="00622864"/>
    <w:rsid w:val="006233A2"/>
    <w:rsid w:val="00625399"/>
    <w:rsid w:val="00627D66"/>
    <w:rsid w:val="00631C6C"/>
    <w:rsid w:val="00632FD2"/>
    <w:rsid w:val="006333D6"/>
    <w:rsid w:val="0063371A"/>
    <w:rsid w:val="00634EDE"/>
    <w:rsid w:val="00635513"/>
    <w:rsid w:val="006355BA"/>
    <w:rsid w:val="006422A9"/>
    <w:rsid w:val="00646E1A"/>
    <w:rsid w:val="0065548A"/>
    <w:rsid w:val="0065640F"/>
    <w:rsid w:val="0066139A"/>
    <w:rsid w:val="00661DD3"/>
    <w:rsid w:val="006639AC"/>
    <w:rsid w:val="00666E63"/>
    <w:rsid w:val="00666F47"/>
    <w:rsid w:val="00671049"/>
    <w:rsid w:val="00671261"/>
    <w:rsid w:val="00674F6D"/>
    <w:rsid w:val="0067679A"/>
    <w:rsid w:val="00681571"/>
    <w:rsid w:val="00681943"/>
    <w:rsid w:val="00684C54"/>
    <w:rsid w:val="006920CD"/>
    <w:rsid w:val="00692E66"/>
    <w:rsid w:val="006931FE"/>
    <w:rsid w:val="006937B9"/>
    <w:rsid w:val="0069675B"/>
    <w:rsid w:val="006A1643"/>
    <w:rsid w:val="006A253F"/>
    <w:rsid w:val="006A2C9A"/>
    <w:rsid w:val="006A5E49"/>
    <w:rsid w:val="006A6946"/>
    <w:rsid w:val="006B024F"/>
    <w:rsid w:val="006B0CB8"/>
    <w:rsid w:val="006B0D76"/>
    <w:rsid w:val="006B7233"/>
    <w:rsid w:val="006C0189"/>
    <w:rsid w:val="006C36C3"/>
    <w:rsid w:val="006C4F2D"/>
    <w:rsid w:val="006C7F13"/>
    <w:rsid w:val="006D160F"/>
    <w:rsid w:val="006D1B28"/>
    <w:rsid w:val="006D518C"/>
    <w:rsid w:val="006D7866"/>
    <w:rsid w:val="006E267C"/>
    <w:rsid w:val="006E2B2C"/>
    <w:rsid w:val="006E4C19"/>
    <w:rsid w:val="006E52D8"/>
    <w:rsid w:val="006E5D9A"/>
    <w:rsid w:val="006E7653"/>
    <w:rsid w:val="006F0DE8"/>
    <w:rsid w:val="006F3019"/>
    <w:rsid w:val="006F3A52"/>
    <w:rsid w:val="006F705B"/>
    <w:rsid w:val="006F720F"/>
    <w:rsid w:val="007034EA"/>
    <w:rsid w:val="00703D2D"/>
    <w:rsid w:val="00706348"/>
    <w:rsid w:val="00706CAB"/>
    <w:rsid w:val="00712DE3"/>
    <w:rsid w:val="00717500"/>
    <w:rsid w:val="0071777B"/>
    <w:rsid w:val="0072086E"/>
    <w:rsid w:val="00722057"/>
    <w:rsid w:val="007228D0"/>
    <w:rsid w:val="007256B3"/>
    <w:rsid w:val="00725E6E"/>
    <w:rsid w:val="0073027B"/>
    <w:rsid w:val="007305B4"/>
    <w:rsid w:val="00731450"/>
    <w:rsid w:val="00732812"/>
    <w:rsid w:val="0073350E"/>
    <w:rsid w:val="00735AD1"/>
    <w:rsid w:val="007371AD"/>
    <w:rsid w:val="007413F1"/>
    <w:rsid w:val="00742B56"/>
    <w:rsid w:val="0074320C"/>
    <w:rsid w:val="00743798"/>
    <w:rsid w:val="0074394F"/>
    <w:rsid w:val="00745827"/>
    <w:rsid w:val="00747F23"/>
    <w:rsid w:val="00750B6C"/>
    <w:rsid w:val="00753046"/>
    <w:rsid w:val="0075404A"/>
    <w:rsid w:val="00757078"/>
    <w:rsid w:val="00760BC0"/>
    <w:rsid w:val="00762C13"/>
    <w:rsid w:val="00762C7B"/>
    <w:rsid w:val="00763253"/>
    <w:rsid w:val="00765D00"/>
    <w:rsid w:val="00765DF1"/>
    <w:rsid w:val="0076640D"/>
    <w:rsid w:val="007736E6"/>
    <w:rsid w:val="00775600"/>
    <w:rsid w:val="00784C69"/>
    <w:rsid w:val="00790684"/>
    <w:rsid w:val="00793707"/>
    <w:rsid w:val="00794C2A"/>
    <w:rsid w:val="00797984"/>
    <w:rsid w:val="007A02D6"/>
    <w:rsid w:val="007B25DE"/>
    <w:rsid w:val="007B319D"/>
    <w:rsid w:val="007B73BE"/>
    <w:rsid w:val="007C0CDB"/>
    <w:rsid w:val="007C32F2"/>
    <w:rsid w:val="007C393A"/>
    <w:rsid w:val="007C49D1"/>
    <w:rsid w:val="007C605B"/>
    <w:rsid w:val="007D08F4"/>
    <w:rsid w:val="007D1EDC"/>
    <w:rsid w:val="007E3D4B"/>
    <w:rsid w:val="007E4702"/>
    <w:rsid w:val="007F3BC8"/>
    <w:rsid w:val="007F4E1B"/>
    <w:rsid w:val="007F7127"/>
    <w:rsid w:val="00802351"/>
    <w:rsid w:val="008023AB"/>
    <w:rsid w:val="00806374"/>
    <w:rsid w:val="00807DFC"/>
    <w:rsid w:val="00812761"/>
    <w:rsid w:val="00813CA3"/>
    <w:rsid w:val="008146E0"/>
    <w:rsid w:val="00814AB2"/>
    <w:rsid w:val="008179F4"/>
    <w:rsid w:val="00821302"/>
    <w:rsid w:val="0082325E"/>
    <w:rsid w:val="008240C1"/>
    <w:rsid w:val="0082526F"/>
    <w:rsid w:val="008268E4"/>
    <w:rsid w:val="00832BEB"/>
    <w:rsid w:val="008340DD"/>
    <w:rsid w:val="00836685"/>
    <w:rsid w:val="00841535"/>
    <w:rsid w:val="0084654F"/>
    <w:rsid w:val="00846844"/>
    <w:rsid w:val="008468FA"/>
    <w:rsid w:val="0084771F"/>
    <w:rsid w:val="0085118A"/>
    <w:rsid w:val="008521FC"/>
    <w:rsid w:val="00856130"/>
    <w:rsid w:val="008570D3"/>
    <w:rsid w:val="00857962"/>
    <w:rsid w:val="00857B2F"/>
    <w:rsid w:val="008623E5"/>
    <w:rsid w:val="008635B4"/>
    <w:rsid w:val="008642DB"/>
    <w:rsid w:val="008667DE"/>
    <w:rsid w:val="00882FDB"/>
    <w:rsid w:val="0088369D"/>
    <w:rsid w:val="0088425B"/>
    <w:rsid w:val="0088472F"/>
    <w:rsid w:val="008849EF"/>
    <w:rsid w:val="00886242"/>
    <w:rsid w:val="00886B7F"/>
    <w:rsid w:val="0089024E"/>
    <w:rsid w:val="00892BDD"/>
    <w:rsid w:val="00892C38"/>
    <w:rsid w:val="00896926"/>
    <w:rsid w:val="008A016C"/>
    <w:rsid w:val="008A0856"/>
    <w:rsid w:val="008A163A"/>
    <w:rsid w:val="008A23BF"/>
    <w:rsid w:val="008A3672"/>
    <w:rsid w:val="008A6A80"/>
    <w:rsid w:val="008B01A7"/>
    <w:rsid w:val="008B2C33"/>
    <w:rsid w:val="008B52DC"/>
    <w:rsid w:val="008C094D"/>
    <w:rsid w:val="008C2923"/>
    <w:rsid w:val="008C3EA4"/>
    <w:rsid w:val="008C56F9"/>
    <w:rsid w:val="008D1B1A"/>
    <w:rsid w:val="008D2238"/>
    <w:rsid w:val="008D286C"/>
    <w:rsid w:val="008D4BBB"/>
    <w:rsid w:val="008D50F1"/>
    <w:rsid w:val="008D6398"/>
    <w:rsid w:val="008D7462"/>
    <w:rsid w:val="008D77FE"/>
    <w:rsid w:val="008D7998"/>
    <w:rsid w:val="008D7B69"/>
    <w:rsid w:val="008E03FC"/>
    <w:rsid w:val="008E24BA"/>
    <w:rsid w:val="008E3CA0"/>
    <w:rsid w:val="008E4050"/>
    <w:rsid w:val="008E4C08"/>
    <w:rsid w:val="008E57DD"/>
    <w:rsid w:val="008E5D29"/>
    <w:rsid w:val="008F56CA"/>
    <w:rsid w:val="008F5A3D"/>
    <w:rsid w:val="00900147"/>
    <w:rsid w:val="00900E48"/>
    <w:rsid w:val="00903150"/>
    <w:rsid w:val="00903C6D"/>
    <w:rsid w:val="0090425E"/>
    <w:rsid w:val="00904F4B"/>
    <w:rsid w:val="0090760F"/>
    <w:rsid w:val="00915109"/>
    <w:rsid w:val="00917B58"/>
    <w:rsid w:val="00921625"/>
    <w:rsid w:val="00923189"/>
    <w:rsid w:val="00923D25"/>
    <w:rsid w:val="00932174"/>
    <w:rsid w:val="00932D18"/>
    <w:rsid w:val="00935F80"/>
    <w:rsid w:val="0093633E"/>
    <w:rsid w:val="009415AA"/>
    <w:rsid w:val="00944D0D"/>
    <w:rsid w:val="009511FE"/>
    <w:rsid w:val="00951CAB"/>
    <w:rsid w:val="00951F89"/>
    <w:rsid w:val="009526A3"/>
    <w:rsid w:val="0095762A"/>
    <w:rsid w:val="009602CC"/>
    <w:rsid w:val="00961396"/>
    <w:rsid w:val="009619B7"/>
    <w:rsid w:val="00961FE9"/>
    <w:rsid w:val="0096381E"/>
    <w:rsid w:val="009658EF"/>
    <w:rsid w:val="00966007"/>
    <w:rsid w:val="00970CBA"/>
    <w:rsid w:val="00970DB7"/>
    <w:rsid w:val="00973AD1"/>
    <w:rsid w:val="009764FA"/>
    <w:rsid w:val="00976B6D"/>
    <w:rsid w:val="00976C07"/>
    <w:rsid w:val="00976EF4"/>
    <w:rsid w:val="009824D7"/>
    <w:rsid w:val="009839EB"/>
    <w:rsid w:val="00986284"/>
    <w:rsid w:val="00990EE0"/>
    <w:rsid w:val="00990F00"/>
    <w:rsid w:val="00990F02"/>
    <w:rsid w:val="009926F1"/>
    <w:rsid w:val="009959A0"/>
    <w:rsid w:val="009A06A5"/>
    <w:rsid w:val="009A2462"/>
    <w:rsid w:val="009A2F4A"/>
    <w:rsid w:val="009B1E23"/>
    <w:rsid w:val="009B3C99"/>
    <w:rsid w:val="009B3DC4"/>
    <w:rsid w:val="009B5127"/>
    <w:rsid w:val="009B787C"/>
    <w:rsid w:val="009C0593"/>
    <w:rsid w:val="009C07EB"/>
    <w:rsid w:val="009C30AA"/>
    <w:rsid w:val="009C602F"/>
    <w:rsid w:val="009C72D8"/>
    <w:rsid w:val="009C7B19"/>
    <w:rsid w:val="009D08AB"/>
    <w:rsid w:val="009D0B8A"/>
    <w:rsid w:val="009D4EEE"/>
    <w:rsid w:val="009D647C"/>
    <w:rsid w:val="009E1A4D"/>
    <w:rsid w:val="009E22B2"/>
    <w:rsid w:val="009E2C81"/>
    <w:rsid w:val="009E5341"/>
    <w:rsid w:val="009E7A84"/>
    <w:rsid w:val="009E7EC7"/>
    <w:rsid w:val="009F0813"/>
    <w:rsid w:val="009F130E"/>
    <w:rsid w:val="009F334C"/>
    <w:rsid w:val="009F65AD"/>
    <w:rsid w:val="009F7A0B"/>
    <w:rsid w:val="00A00A78"/>
    <w:rsid w:val="00A01532"/>
    <w:rsid w:val="00A03674"/>
    <w:rsid w:val="00A03F3D"/>
    <w:rsid w:val="00A062D0"/>
    <w:rsid w:val="00A12373"/>
    <w:rsid w:val="00A1237D"/>
    <w:rsid w:val="00A1485B"/>
    <w:rsid w:val="00A177F4"/>
    <w:rsid w:val="00A17E1A"/>
    <w:rsid w:val="00A217B7"/>
    <w:rsid w:val="00A21828"/>
    <w:rsid w:val="00A23678"/>
    <w:rsid w:val="00A24051"/>
    <w:rsid w:val="00A24BA9"/>
    <w:rsid w:val="00A260C8"/>
    <w:rsid w:val="00A26523"/>
    <w:rsid w:val="00A26716"/>
    <w:rsid w:val="00A27980"/>
    <w:rsid w:val="00A31C1C"/>
    <w:rsid w:val="00A32008"/>
    <w:rsid w:val="00A32FA7"/>
    <w:rsid w:val="00A33E04"/>
    <w:rsid w:val="00A3534A"/>
    <w:rsid w:val="00A44640"/>
    <w:rsid w:val="00A50494"/>
    <w:rsid w:val="00A50CE6"/>
    <w:rsid w:val="00A53973"/>
    <w:rsid w:val="00A552B0"/>
    <w:rsid w:val="00A56B37"/>
    <w:rsid w:val="00A57C37"/>
    <w:rsid w:val="00A61795"/>
    <w:rsid w:val="00A61DAD"/>
    <w:rsid w:val="00A64715"/>
    <w:rsid w:val="00A67096"/>
    <w:rsid w:val="00A70D3D"/>
    <w:rsid w:val="00A7234D"/>
    <w:rsid w:val="00A73F20"/>
    <w:rsid w:val="00A7419F"/>
    <w:rsid w:val="00A825AB"/>
    <w:rsid w:val="00A82711"/>
    <w:rsid w:val="00A830A2"/>
    <w:rsid w:val="00A849BA"/>
    <w:rsid w:val="00A86144"/>
    <w:rsid w:val="00A862E9"/>
    <w:rsid w:val="00A870D4"/>
    <w:rsid w:val="00A87E41"/>
    <w:rsid w:val="00A91696"/>
    <w:rsid w:val="00A93746"/>
    <w:rsid w:val="00A93D04"/>
    <w:rsid w:val="00A9561C"/>
    <w:rsid w:val="00A957FE"/>
    <w:rsid w:val="00A9586F"/>
    <w:rsid w:val="00A95A8F"/>
    <w:rsid w:val="00A967C1"/>
    <w:rsid w:val="00AA1EED"/>
    <w:rsid w:val="00AA2001"/>
    <w:rsid w:val="00AA2058"/>
    <w:rsid w:val="00AA263B"/>
    <w:rsid w:val="00AA43D6"/>
    <w:rsid w:val="00AA5B68"/>
    <w:rsid w:val="00AA6159"/>
    <w:rsid w:val="00AB08D8"/>
    <w:rsid w:val="00AB0A9D"/>
    <w:rsid w:val="00AB0E0E"/>
    <w:rsid w:val="00AB21CE"/>
    <w:rsid w:val="00AC163F"/>
    <w:rsid w:val="00AC7769"/>
    <w:rsid w:val="00AD0B20"/>
    <w:rsid w:val="00AD223C"/>
    <w:rsid w:val="00AD3FB6"/>
    <w:rsid w:val="00AE18F3"/>
    <w:rsid w:val="00AE5E64"/>
    <w:rsid w:val="00AE6DB8"/>
    <w:rsid w:val="00AF2499"/>
    <w:rsid w:val="00AF368E"/>
    <w:rsid w:val="00AF6E46"/>
    <w:rsid w:val="00AF7814"/>
    <w:rsid w:val="00AF7F2E"/>
    <w:rsid w:val="00B001FF"/>
    <w:rsid w:val="00B002A6"/>
    <w:rsid w:val="00B03159"/>
    <w:rsid w:val="00B04CA3"/>
    <w:rsid w:val="00B051B9"/>
    <w:rsid w:val="00B06159"/>
    <w:rsid w:val="00B076D6"/>
    <w:rsid w:val="00B129D7"/>
    <w:rsid w:val="00B133D5"/>
    <w:rsid w:val="00B14C3F"/>
    <w:rsid w:val="00B201D5"/>
    <w:rsid w:val="00B21CDC"/>
    <w:rsid w:val="00B2313A"/>
    <w:rsid w:val="00B24AE2"/>
    <w:rsid w:val="00B27D78"/>
    <w:rsid w:val="00B3121C"/>
    <w:rsid w:val="00B31587"/>
    <w:rsid w:val="00B3322C"/>
    <w:rsid w:val="00B335F6"/>
    <w:rsid w:val="00B36973"/>
    <w:rsid w:val="00B4379B"/>
    <w:rsid w:val="00B507C7"/>
    <w:rsid w:val="00B513DA"/>
    <w:rsid w:val="00B53933"/>
    <w:rsid w:val="00B544FF"/>
    <w:rsid w:val="00B5595F"/>
    <w:rsid w:val="00B55F7B"/>
    <w:rsid w:val="00B56B50"/>
    <w:rsid w:val="00B60238"/>
    <w:rsid w:val="00B61594"/>
    <w:rsid w:val="00B63F7D"/>
    <w:rsid w:val="00B64785"/>
    <w:rsid w:val="00B659A9"/>
    <w:rsid w:val="00B710C5"/>
    <w:rsid w:val="00B71EC6"/>
    <w:rsid w:val="00B734F1"/>
    <w:rsid w:val="00B73F1D"/>
    <w:rsid w:val="00B751FE"/>
    <w:rsid w:val="00B77966"/>
    <w:rsid w:val="00B82288"/>
    <w:rsid w:val="00B8299A"/>
    <w:rsid w:val="00B83D01"/>
    <w:rsid w:val="00B85316"/>
    <w:rsid w:val="00B86532"/>
    <w:rsid w:val="00B91CB9"/>
    <w:rsid w:val="00B93298"/>
    <w:rsid w:val="00B93AF9"/>
    <w:rsid w:val="00B940A1"/>
    <w:rsid w:val="00BA1B4C"/>
    <w:rsid w:val="00BA2422"/>
    <w:rsid w:val="00BA2767"/>
    <w:rsid w:val="00BA4FCD"/>
    <w:rsid w:val="00BA6A12"/>
    <w:rsid w:val="00BB0029"/>
    <w:rsid w:val="00BB18C3"/>
    <w:rsid w:val="00BB2EB2"/>
    <w:rsid w:val="00BB2F08"/>
    <w:rsid w:val="00BB3B0C"/>
    <w:rsid w:val="00BB427B"/>
    <w:rsid w:val="00BB4E2E"/>
    <w:rsid w:val="00BB535F"/>
    <w:rsid w:val="00BB5ECE"/>
    <w:rsid w:val="00BB5FDA"/>
    <w:rsid w:val="00BC2F52"/>
    <w:rsid w:val="00BC4311"/>
    <w:rsid w:val="00BC479E"/>
    <w:rsid w:val="00BC5FD6"/>
    <w:rsid w:val="00BC6C41"/>
    <w:rsid w:val="00BD3304"/>
    <w:rsid w:val="00BD3422"/>
    <w:rsid w:val="00BD4F12"/>
    <w:rsid w:val="00BD54DB"/>
    <w:rsid w:val="00BD5CDC"/>
    <w:rsid w:val="00BD6675"/>
    <w:rsid w:val="00BD6BF1"/>
    <w:rsid w:val="00BE27D2"/>
    <w:rsid w:val="00BE3991"/>
    <w:rsid w:val="00BE3F52"/>
    <w:rsid w:val="00BE65B0"/>
    <w:rsid w:val="00BE6628"/>
    <w:rsid w:val="00BF0EFB"/>
    <w:rsid w:val="00BF1BA0"/>
    <w:rsid w:val="00BF484E"/>
    <w:rsid w:val="00C000AD"/>
    <w:rsid w:val="00C00E70"/>
    <w:rsid w:val="00C07D16"/>
    <w:rsid w:val="00C102D7"/>
    <w:rsid w:val="00C14413"/>
    <w:rsid w:val="00C20E6A"/>
    <w:rsid w:val="00C22442"/>
    <w:rsid w:val="00C24434"/>
    <w:rsid w:val="00C246E3"/>
    <w:rsid w:val="00C274F5"/>
    <w:rsid w:val="00C31188"/>
    <w:rsid w:val="00C3263A"/>
    <w:rsid w:val="00C348BA"/>
    <w:rsid w:val="00C34F2E"/>
    <w:rsid w:val="00C405CC"/>
    <w:rsid w:val="00C42656"/>
    <w:rsid w:val="00C4273A"/>
    <w:rsid w:val="00C43F14"/>
    <w:rsid w:val="00C457CF"/>
    <w:rsid w:val="00C466F1"/>
    <w:rsid w:val="00C46831"/>
    <w:rsid w:val="00C47318"/>
    <w:rsid w:val="00C50C08"/>
    <w:rsid w:val="00C51A32"/>
    <w:rsid w:val="00C52C01"/>
    <w:rsid w:val="00C53C9C"/>
    <w:rsid w:val="00C5523B"/>
    <w:rsid w:val="00C5606E"/>
    <w:rsid w:val="00C6342B"/>
    <w:rsid w:val="00C6369E"/>
    <w:rsid w:val="00C63F18"/>
    <w:rsid w:val="00C64186"/>
    <w:rsid w:val="00C72683"/>
    <w:rsid w:val="00C7343E"/>
    <w:rsid w:val="00C8083B"/>
    <w:rsid w:val="00C835BF"/>
    <w:rsid w:val="00C838D9"/>
    <w:rsid w:val="00C8685E"/>
    <w:rsid w:val="00C871C5"/>
    <w:rsid w:val="00C90856"/>
    <w:rsid w:val="00C92204"/>
    <w:rsid w:val="00C941B1"/>
    <w:rsid w:val="00C945FE"/>
    <w:rsid w:val="00C9486A"/>
    <w:rsid w:val="00C97456"/>
    <w:rsid w:val="00CA0616"/>
    <w:rsid w:val="00CB4936"/>
    <w:rsid w:val="00CB6D06"/>
    <w:rsid w:val="00CB71CA"/>
    <w:rsid w:val="00CC09C1"/>
    <w:rsid w:val="00CC100B"/>
    <w:rsid w:val="00CC1E67"/>
    <w:rsid w:val="00CC550A"/>
    <w:rsid w:val="00CC6461"/>
    <w:rsid w:val="00CC6711"/>
    <w:rsid w:val="00CD426D"/>
    <w:rsid w:val="00CD52E1"/>
    <w:rsid w:val="00CD52F9"/>
    <w:rsid w:val="00CE0857"/>
    <w:rsid w:val="00CE1405"/>
    <w:rsid w:val="00CE6406"/>
    <w:rsid w:val="00CE7A13"/>
    <w:rsid w:val="00CF3A93"/>
    <w:rsid w:val="00CF67A2"/>
    <w:rsid w:val="00CF7203"/>
    <w:rsid w:val="00D01D91"/>
    <w:rsid w:val="00D02B7B"/>
    <w:rsid w:val="00D03214"/>
    <w:rsid w:val="00D036FA"/>
    <w:rsid w:val="00D0412E"/>
    <w:rsid w:val="00D05FAD"/>
    <w:rsid w:val="00D06954"/>
    <w:rsid w:val="00D06CBF"/>
    <w:rsid w:val="00D10FF7"/>
    <w:rsid w:val="00D14EDD"/>
    <w:rsid w:val="00D166B8"/>
    <w:rsid w:val="00D211CB"/>
    <w:rsid w:val="00D21F20"/>
    <w:rsid w:val="00D24F01"/>
    <w:rsid w:val="00D323FF"/>
    <w:rsid w:val="00D34AA1"/>
    <w:rsid w:val="00D36210"/>
    <w:rsid w:val="00D363C2"/>
    <w:rsid w:val="00D43180"/>
    <w:rsid w:val="00D43895"/>
    <w:rsid w:val="00D56282"/>
    <w:rsid w:val="00D5720C"/>
    <w:rsid w:val="00D57748"/>
    <w:rsid w:val="00D600B0"/>
    <w:rsid w:val="00D66C07"/>
    <w:rsid w:val="00D670B0"/>
    <w:rsid w:val="00D6741B"/>
    <w:rsid w:val="00D67D4E"/>
    <w:rsid w:val="00D74F73"/>
    <w:rsid w:val="00D75061"/>
    <w:rsid w:val="00D75DF3"/>
    <w:rsid w:val="00D80BA3"/>
    <w:rsid w:val="00D81B8E"/>
    <w:rsid w:val="00D829D6"/>
    <w:rsid w:val="00D82B7B"/>
    <w:rsid w:val="00D83181"/>
    <w:rsid w:val="00D83682"/>
    <w:rsid w:val="00D85C26"/>
    <w:rsid w:val="00D92EF1"/>
    <w:rsid w:val="00D95E0C"/>
    <w:rsid w:val="00D97741"/>
    <w:rsid w:val="00D97952"/>
    <w:rsid w:val="00DA0AAF"/>
    <w:rsid w:val="00DA0DFE"/>
    <w:rsid w:val="00DA253A"/>
    <w:rsid w:val="00DA5389"/>
    <w:rsid w:val="00DB3FA9"/>
    <w:rsid w:val="00DB426C"/>
    <w:rsid w:val="00DC0687"/>
    <w:rsid w:val="00DC1BC1"/>
    <w:rsid w:val="00DC39F5"/>
    <w:rsid w:val="00DC4072"/>
    <w:rsid w:val="00DC4BF8"/>
    <w:rsid w:val="00DC523D"/>
    <w:rsid w:val="00DC6C16"/>
    <w:rsid w:val="00DC6DD8"/>
    <w:rsid w:val="00DD599C"/>
    <w:rsid w:val="00DE017D"/>
    <w:rsid w:val="00DE2A5D"/>
    <w:rsid w:val="00DE38FB"/>
    <w:rsid w:val="00DE3C49"/>
    <w:rsid w:val="00DE3EF6"/>
    <w:rsid w:val="00DE5452"/>
    <w:rsid w:val="00DE5723"/>
    <w:rsid w:val="00DE6C81"/>
    <w:rsid w:val="00DF01FB"/>
    <w:rsid w:val="00DF31CB"/>
    <w:rsid w:val="00DF3E34"/>
    <w:rsid w:val="00DF5CC8"/>
    <w:rsid w:val="00DF713F"/>
    <w:rsid w:val="00E02388"/>
    <w:rsid w:val="00E02983"/>
    <w:rsid w:val="00E05276"/>
    <w:rsid w:val="00E144AB"/>
    <w:rsid w:val="00E175F1"/>
    <w:rsid w:val="00E20B79"/>
    <w:rsid w:val="00E21183"/>
    <w:rsid w:val="00E2273A"/>
    <w:rsid w:val="00E23003"/>
    <w:rsid w:val="00E23706"/>
    <w:rsid w:val="00E2421B"/>
    <w:rsid w:val="00E266DA"/>
    <w:rsid w:val="00E33973"/>
    <w:rsid w:val="00E34826"/>
    <w:rsid w:val="00E34A22"/>
    <w:rsid w:val="00E365ED"/>
    <w:rsid w:val="00E379B6"/>
    <w:rsid w:val="00E40B07"/>
    <w:rsid w:val="00E42172"/>
    <w:rsid w:val="00E4231D"/>
    <w:rsid w:val="00E4757C"/>
    <w:rsid w:val="00E50000"/>
    <w:rsid w:val="00E50012"/>
    <w:rsid w:val="00E5096F"/>
    <w:rsid w:val="00E529AB"/>
    <w:rsid w:val="00E55895"/>
    <w:rsid w:val="00E55933"/>
    <w:rsid w:val="00E55F3B"/>
    <w:rsid w:val="00E55F87"/>
    <w:rsid w:val="00E57E09"/>
    <w:rsid w:val="00E60C43"/>
    <w:rsid w:val="00E61E52"/>
    <w:rsid w:val="00E622B0"/>
    <w:rsid w:val="00E71F0C"/>
    <w:rsid w:val="00E71FF0"/>
    <w:rsid w:val="00E75A13"/>
    <w:rsid w:val="00E86BE4"/>
    <w:rsid w:val="00E87F67"/>
    <w:rsid w:val="00E93EF3"/>
    <w:rsid w:val="00E946A5"/>
    <w:rsid w:val="00E979F3"/>
    <w:rsid w:val="00EA0557"/>
    <w:rsid w:val="00EB2325"/>
    <w:rsid w:val="00EB26FE"/>
    <w:rsid w:val="00EB3533"/>
    <w:rsid w:val="00EB5CAB"/>
    <w:rsid w:val="00EC2635"/>
    <w:rsid w:val="00EC3256"/>
    <w:rsid w:val="00EC36D2"/>
    <w:rsid w:val="00EC6D1F"/>
    <w:rsid w:val="00ED04B8"/>
    <w:rsid w:val="00ED4F93"/>
    <w:rsid w:val="00ED7D35"/>
    <w:rsid w:val="00EE2B02"/>
    <w:rsid w:val="00EE72E9"/>
    <w:rsid w:val="00EE7790"/>
    <w:rsid w:val="00EF04DC"/>
    <w:rsid w:val="00EF217B"/>
    <w:rsid w:val="00EF27AB"/>
    <w:rsid w:val="00EF4AC9"/>
    <w:rsid w:val="00EF4C8A"/>
    <w:rsid w:val="00F02B64"/>
    <w:rsid w:val="00F03AA3"/>
    <w:rsid w:val="00F11B1C"/>
    <w:rsid w:val="00F14E85"/>
    <w:rsid w:val="00F15831"/>
    <w:rsid w:val="00F15A7A"/>
    <w:rsid w:val="00F166D6"/>
    <w:rsid w:val="00F2113F"/>
    <w:rsid w:val="00F21E98"/>
    <w:rsid w:val="00F22F80"/>
    <w:rsid w:val="00F23C8F"/>
    <w:rsid w:val="00F30FC1"/>
    <w:rsid w:val="00F31555"/>
    <w:rsid w:val="00F32F56"/>
    <w:rsid w:val="00F333CF"/>
    <w:rsid w:val="00F374FF"/>
    <w:rsid w:val="00F37FD1"/>
    <w:rsid w:val="00F409A1"/>
    <w:rsid w:val="00F41E8C"/>
    <w:rsid w:val="00F459DE"/>
    <w:rsid w:val="00F45C09"/>
    <w:rsid w:val="00F508CE"/>
    <w:rsid w:val="00F52292"/>
    <w:rsid w:val="00F5271E"/>
    <w:rsid w:val="00F53775"/>
    <w:rsid w:val="00F54450"/>
    <w:rsid w:val="00F55EB6"/>
    <w:rsid w:val="00F56311"/>
    <w:rsid w:val="00F56F8A"/>
    <w:rsid w:val="00F60F7C"/>
    <w:rsid w:val="00F61C84"/>
    <w:rsid w:val="00F62E03"/>
    <w:rsid w:val="00F64C9F"/>
    <w:rsid w:val="00F66812"/>
    <w:rsid w:val="00F6789F"/>
    <w:rsid w:val="00F702FD"/>
    <w:rsid w:val="00F7166E"/>
    <w:rsid w:val="00F71943"/>
    <w:rsid w:val="00F71AB3"/>
    <w:rsid w:val="00F7495C"/>
    <w:rsid w:val="00F756DA"/>
    <w:rsid w:val="00F7709C"/>
    <w:rsid w:val="00F77762"/>
    <w:rsid w:val="00F803F2"/>
    <w:rsid w:val="00F805B1"/>
    <w:rsid w:val="00F822A7"/>
    <w:rsid w:val="00F827BE"/>
    <w:rsid w:val="00F84093"/>
    <w:rsid w:val="00F90E5A"/>
    <w:rsid w:val="00F93273"/>
    <w:rsid w:val="00F9382D"/>
    <w:rsid w:val="00F93AEA"/>
    <w:rsid w:val="00F96FB0"/>
    <w:rsid w:val="00FA1A47"/>
    <w:rsid w:val="00FA2F58"/>
    <w:rsid w:val="00FA44E8"/>
    <w:rsid w:val="00FA54C3"/>
    <w:rsid w:val="00FB04BC"/>
    <w:rsid w:val="00FB15F0"/>
    <w:rsid w:val="00FB5009"/>
    <w:rsid w:val="00FB7EF0"/>
    <w:rsid w:val="00FB7F02"/>
    <w:rsid w:val="00FC09FF"/>
    <w:rsid w:val="00FC0F1B"/>
    <w:rsid w:val="00FC444B"/>
    <w:rsid w:val="00FC47B5"/>
    <w:rsid w:val="00FC7572"/>
    <w:rsid w:val="00FC7A01"/>
    <w:rsid w:val="00FD24B8"/>
    <w:rsid w:val="00FD46F4"/>
    <w:rsid w:val="00FD5852"/>
    <w:rsid w:val="00FD5BDE"/>
    <w:rsid w:val="00FE1AB2"/>
    <w:rsid w:val="00FE7E79"/>
    <w:rsid w:val="00FF052F"/>
    <w:rsid w:val="00FF0EFB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C3B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9D4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unhideWhenUsed/>
    <w:rsid w:val="00C000AD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00A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000AD"/>
  </w:style>
  <w:style w:type="paragraph" w:styleId="Header">
    <w:name w:val="header"/>
    <w:basedOn w:val="Normal"/>
    <w:link w:val="HeaderChar"/>
    <w:uiPriority w:val="99"/>
    <w:unhideWhenUsed/>
    <w:rsid w:val="00D6741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741B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F0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F08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C6E7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068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9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DE6A5-8892-7948-B1FD-8E668D6F4E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雪婷 廖</dc:creator>
  <cp:lastModifiedBy>Liao, Sara</cp:lastModifiedBy>
  <cp:revision>24</cp:revision>
  <cp:lastPrinted>2021-10-10T20:49:00Z</cp:lastPrinted>
  <dcterms:created xsi:type="dcterms:W3CDTF">2024-07-17T03:27:00Z</dcterms:created>
  <dcterms:modified xsi:type="dcterms:W3CDTF">2024-08-04T02:58:00Z</dcterms:modified>
</cp:coreProperties>
</file>