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1454" w14:textId="77777777" w:rsidR="00985B88" w:rsidRDefault="00C04E8D" w:rsidP="00985B88">
      <w:pPr>
        <w:pStyle w:val="Title"/>
        <w:jc w:val="left"/>
        <w:rPr>
          <w:rFonts w:ascii="Rockwell" w:hAnsi="Rockwell"/>
          <w:sz w:val="50"/>
          <w:szCs w:val="50"/>
          <w:lang w:eastAsia="zh-CN"/>
        </w:rPr>
      </w:pPr>
      <w:r>
        <w:rPr>
          <w:rFonts w:ascii="Rockwell" w:hAnsi="Rockwell"/>
          <w:sz w:val="50"/>
          <w:szCs w:val="50"/>
          <w:lang w:eastAsia="zh-CN"/>
        </w:rPr>
        <w:t xml:space="preserve">Bill </w:t>
      </w:r>
    </w:p>
    <w:p w14:paraId="3ED48D3E" w14:textId="77777777" w:rsidR="00C04E8D" w:rsidRPr="000B033D" w:rsidRDefault="00C04E8D" w:rsidP="00985B88">
      <w:pPr>
        <w:pStyle w:val="Title"/>
        <w:jc w:val="left"/>
        <w:rPr>
          <w:rFonts w:ascii="Rockwell" w:hAnsi="Rockwell"/>
          <w:sz w:val="50"/>
          <w:szCs w:val="50"/>
          <w:lang w:eastAsia="zh-CN"/>
        </w:rPr>
      </w:pPr>
      <w:r>
        <w:rPr>
          <w:rFonts w:ascii="Rockwell" w:hAnsi="Rockwell"/>
          <w:sz w:val="50"/>
          <w:szCs w:val="50"/>
          <w:lang w:eastAsia="zh-CN"/>
        </w:rPr>
        <w:t xml:space="preserve">Zimmerman </w:t>
      </w:r>
    </w:p>
    <w:p w14:paraId="7B3B5C3C" w14:textId="77777777" w:rsidR="00811767" w:rsidRPr="00E42944" w:rsidRDefault="00985B88" w:rsidP="00811767">
      <w:pPr>
        <w:tabs>
          <w:tab w:val="right" w:pos="8640"/>
        </w:tabs>
        <w:ind w:left="720"/>
        <w:rPr>
          <w:rFonts w:ascii="Rockwell" w:hAnsi="Rockwell"/>
          <w:b/>
          <w:sz w:val="8"/>
          <w:szCs w:val="8"/>
        </w:rPr>
      </w:pPr>
      <w:r w:rsidRPr="000B033D">
        <w:rPr>
          <w:rFonts w:ascii="Rockwell" w:hAnsi="Rockwell"/>
          <w:sz w:val="8"/>
          <w:szCs w:val="8"/>
        </w:rPr>
        <w:br w:type="column"/>
      </w:r>
    </w:p>
    <w:p w14:paraId="2F4E6C66" w14:textId="77777777" w:rsidR="000E4BD9" w:rsidRPr="00B03B7F" w:rsidRDefault="00C04E8D" w:rsidP="00741401">
      <w:pPr>
        <w:tabs>
          <w:tab w:val="right" w:pos="8640"/>
        </w:tabs>
        <w:rPr>
          <w:sz w:val="22"/>
          <w:szCs w:val="22"/>
          <w:lang w:eastAsia="zh-CN"/>
        </w:rPr>
      </w:pPr>
      <w:r w:rsidRPr="00B03B7F">
        <w:rPr>
          <w:sz w:val="22"/>
          <w:szCs w:val="22"/>
          <w:lang w:eastAsia="zh-CN"/>
        </w:rPr>
        <w:t xml:space="preserve">425 </w:t>
      </w:r>
      <w:proofErr w:type="spellStart"/>
      <w:r w:rsidRPr="00B03B7F">
        <w:rPr>
          <w:sz w:val="22"/>
          <w:szCs w:val="22"/>
          <w:lang w:eastAsia="zh-CN"/>
        </w:rPr>
        <w:t>Waupelani</w:t>
      </w:r>
      <w:proofErr w:type="spellEnd"/>
      <w:r w:rsidRPr="00B03B7F">
        <w:rPr>
          <w:sz w:val="22"/>
          <w:szCs w:val="22"/>
          <w:lang w:eastAsia="zh-CN"/>
        </w:rPr>
        <w:t xml:space="preserve"> Drive Apt 309</w:t>
      </w:r>
    </w:p>
    <w:p w14:paraId="6EA14F9B" w14:textId="77777777" w:rsidR="00C04E8D" w:rsidRPr="00B03B7F" w:rsidRDefault="00C04E8D" w:rsidP="00741401">
      <w:pPr>
        <w:tabs>
          <w:tab w:val="right" w:pos="8640"/>
        </w:tabs>
        <w:rPr>
          <w:sz w:val="22"/>
          <w:szCs w:val="22"/>
          <w:lang w:eastAsia="zh-CN"/>
        </w:rPr>
      </w:pPr>
      <w:r w:rsidRPr="00B03B7F">
        <w:rPr>
          <w:sz w:val="22"/>
          <w:szCs w:val="22"/>
          <w:lang w:eastAsia="zh-CN"/>
        </w:rPr>
        <w:t>State College, PA 16801</w:t>
      </w:r>
    </w:p>
    <w:p w14:paraId="3D77E33F" w14:textId="77777777" w:rsidR="00F84E46" w:rsidRPr="00B03B7F" w:rsidRDefault="00C04E8D" w:rsidP="00741401">
      <w:pPr>
        <w:tabs>
          <w:tab w:val="left" w:pos="1170"/>
          <w:tab w:val="right" w:pos="8640"/>
        </w:tabs>
        <w:rPr>
          <w:sz w:val="22"/>
          <w:szCs w:val="22"/>
          <w:lang w:eastAsia="zh-CN"/>
        </w:rPr>
      </w:pPr>
      <w:r w:rsidRPr="00B03B7F">
        <w:rPr>
          <w:sz w:val="22"/>
          <w:szCs w:val="22"/>
        </w:rPr>
        <w:t>814-470-7779</w:t>
      </w:r>
    </w:p>
    <w:p w14:paraId="3B55BE21" w14:textId="1256386A" w:rsidR="00985B88" w:rsidRPr="00B03B7F" w:rsidRDefault="00B15269" w:rsidP="00741401">
      <w:pPr>
        <w:tabs>
          <w:tab w:val="right" w:pos="8640"/>
        </w:tabs>
        <w:rPr>
          <w:sz w:val="22"/>
          <w:szCs w:val="22"/>
        </w:rPr>
      </w:pPr>
      <w:r w:rsidRPr="00B15269">
        <w:rPr>
          <w:sz w:val="22"/>
          <w:szCs w:val="22"/>
          <w:lang w:eastAsia="zh-CN"/>
        </w:rPr>
        <w:t>wfz1@psu.edu</w:t>
      </w:r>
      <w:r>
        <w:rPr>
          <w:sz w:val="22"/>
          <w:szCs w:val="22"/>
          <w:lang w:eastAsia="zh-CN"/>
        </w:rPr>
        <w:t xml:space="preserve"> </w:t>
      </w:r>
    </w:p>
    <w:p w14:paraId="636BD473" w14:textId="77777777" w:rsidR="00985B88" w:rsidRPr="007A6F7C" w:rsidRDefault="00985B88" w:rsidP="00985B88">
      <w:pPr>
        <w:pStyle w:val="Subtitle"/>
        <w:jc w:val="left"/>
        <w:rPr>
          <w:sz w:val="36"/>
          <w:szCs w:val="36"/>
        </w:rPr>
        <w:sectPr w:rsidR="00985B88" w:rsidRPr="007A6F7C" w:rsidSect="00C9570F">
          <w:headerReference w:type="default" r:id="rId8"/>
          <w:pgSz w:w="12240" w:h="15840"/>
          <w:pgMar w:top="1440" w:right="1800" w:bottom="1440" w:left="1728" w:header="720" w:footer="720" w:gutter="0"/>
          <w:cols w:num="2" w:space="720"/>
          <w:titlePg/>
          <w:docGrid w:linePitch="360"/>
        </w:sectPr>
      </w:pPr>
    </w:p>
    <w:p w14:paraId="3AC21F29" w14:textId="77777777" w:rsidR="00985B88" w:rsidRPr="000B033D" w:rsidRDefault="00985B88" w:rsidP="00985B88">
      <w:pPr>
        <w:tabs>
          <w:tab w:val="left" w:pos="684"/>
          <w:tab w:val="left" w:pos="4560"/>
        </w:tabs>
        <w:rPr>
          <w:rFonts w:ascii="Rockwell" w:hAnsi="Rockwell"/>
          <w:b/>
        </w:rPr>
      </w:pPr>
    </w:p>
    <w:p w14:paraId="44324A80" w14:textId="77777777" w:rsidR="00985B88" w:rsidRPr="000B033D" w:rsidRDefault="00985B88" w:rsidP="00985B8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5860EBD6" w14:textId="77777777" w:rsidR="00985B88" w:rsidRPr="00B03B7F" w:rsidRDefault="002D0282" w:rsidP="00B03B7F">
      <w:pPr>
        <w:pStyle w:val="Subtitle"/>
        <w:shd w:val="pct12" w:color="auto" w:fill="E6E6E6"/>
        <w:tabs>
          <w:tab w:val="left" w:pos="5160"/>
        </w:tabs>
        <w:jc w:val="left"/>
        <w:rPr>
          <w:rFonts w:ascii="Rockwell" w:hAnsi="Rockwell"/>
          <w:sz w:val="28"/>
          <w:szCs w:val="28"/>
        </w:rPr>
      </w:pPr>
      <w:r w:rsidRPr="000B033D">
        <w:rPr>
          <w:rFonts w:ascii="Rockwell" w:hAnsi="Rockwell"/>
        </w:rPr>
        <w:t xml:space="preserve">   </w:t>
      </w:r>
      <w:r w:rsidR="00985B88" w:rsidRPr="00B03B7F">
        <w:rPr>
          <w:rFonts w:ascii="Rockwell" w:hAnsi="Rockwell"/>
          <w:sz w:val="28"/>
          <w:szCs w:val="28"/>
        </w:rPr>
        <w:t>Education</w:t>
      </w:r>
      <w:r w:rsidR="00B03B7F" w:rsidRPr="00B03B7F">
        <w:rPr>
          <w:rFonts w:ascii="Rockwell" w:hAnsi="Rockwell"/>
          <w:sz w:val="28"/>
          <w:szCs w:val="28"/>
        </w:rPr>
        <w:tab/>
      </w:r>
    </w:p>
    <w:p w14:paraId="19445AB2" w14:textId="77777777" w:rsidR="00985B88" w:rsidRPr="000B033D" w:rsidRDefault="00985B88" w:rsidP="00985B8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6E580BFE" w14:textId="77777777" w:rsidR="00050D68" w:rsidRPr="003D3792" w:rsidRDefault="00050D68" w:rsidP="00050D68">
      <w:pPr>
        <w:tabs>
          <w:tab w:val="right" w:pos="8640"/>
        </w:tabs>
        <w:rPr>
          <w:rFonts w:ascii="Rockwell" w:hAnsi="Rockwell"/>
          <w:b/>
        </w:rPr>
      </w:pPr>
    </w:p>
    <w:p w14:paraId="42D10B5B" w14:textId="77777777" w:rsidR="00985B88" w:rsidRPr="00B03B7F" w:rsidRDefault="00985B88" w:rsidP="00985B88">
      <w:pPr>
        <w:tabs>
          <w:tab w:val="left" w:pos="2160"/>
          <w:tab w:val="left" w:pos="4680"/>
          <w:tab w:val="right" w:pos="8640"/>
        </w:tabs>
        <w:rPr>
          <w:b/>
          <w:sz w:val="22"/>
          <w:szCs w:val="22"/>
        </w:rPr>
      </w:pPr>
      <w:r w:rsidRPr="00B03B7F">
        <w:rPr>
          <w:b/>
          <w:sz w:val="22"/>
          <w:szCs w:val="22"/>
        </w:rPr>
        <w:t>20</w:t>
      </w:r>
      <w:r w:rsidR="00957142" w:rsidRPr="00B03B7F">
        <w:rPr>
          <w:b/>
          <w:sz w:val="22"/>
          <w:szCs w:val="22"/>
          <w:lang w:eastAsia="zh-CN"/>
        </w:rPr>
        <w:t>1</w:t>
      </w:r>
      <w:r w:rsidR="00C04E8D" w:rsidRPr="00B03B7F">
        <w:rPr>
          <w:b/>
          <w:sz w:val="22"/>
          <w:szCs w:val="22"/>
          <w:lang w:eastAsia="zh-CN"/>
        </w:rPr>
        <w:t>6</w:t>
      </w:r>
      <w:r w:rsidRPr="00B03B7F">
        <w:rPr>
          <w:b/>
          <w:sz w:val="22"/>
          <w:szCs w:val="22"/>
        </w:rPr>
        <w:tab/>
      </w:r>
      <w:r w:rsidR="00C04E8D" w:rsidRPr="00B03B7F">
        <w:rPr>
          <w:b/>
          <w:sz w:val="22"/>
          <w:szCs w:val="22"/>
        </w:rPr>
        <w:t xml:space="preserve">Master of education, higher education </w:t>
      </w:r>
    </w:p>
    <w:p w14:paraId="68AD741A" w14:textId="77777777" w:rsidR="00985B88" w:rsidRPr="00B03B7F" w:rsidRDefault="00985B88" w:rsidP="00985B88">
      <w:pPr>
        <w:tabs>
          <w:tab w:val="left" w:pos="2160"/>
          <w:tab w:val="left" w:pos="4680"/>
          <w:tab w:val="right" w:pos="8640"/>
        </w:tabs>
        <w:rPr>
          <w:sz w:val="22"/>
          <w:szCs w:val="22"/>
        </w:rPr>
      </w:pPr>
      <w:r w:rsidRPr="00B03B7F">
        <w:rPr>
          <w:sz w:val="22"/>
          <w:szCs w:val="22"/>
        </w:rPr>
        <w:tab/>
      </w:r>
      <w:r w:rsidR="00C04E8D" w:rsidRPr="00B03B7F">
        <w:rPr>
          <w:sz w:val="22"/>
          <w:szCs w:val="22"/>
        </w:rPr>
        <w:t xml:space="preserve">Pennsylvania State University </w:t>
      </w:r>
    </w:p>
    <w:p w14:paraId="614C05AD" w14:textId="77777777" w:rsidR="007A6F7C" w:rsidRPr="00B03B7F" w:rsidRDefault="007A6F7C" w:rsidP="00985B88">
      <w:pPr>
        <w:tabs>
          <w:tab w:val="left" w:pos="2160"/>
          <w:tab w:val="left" w:pos="4680"/>
          <w:tab w:val="right" w:pos="8640"/>
        </w:tabs>
        <w:rPr>
          <w:sz w:val="22"/>
          <w:szCs w:val="22"/>
          <w:lang w:eastAsia="zh-CN"/>
        </w:rPr>
      </w:pPr>
      <w:r w:rsidRPr="00B03B7F">
        <w:rPr>
          <w:sz w:val="22"/>
          <w:szCs w:val="22"/>
        </w:rPr>
        <w:tab/>
        <w:t>GPA: 3.97</w:t>
      </w:r>
    </w:p>
    <w:p w14:paraId="3C829DD5" w14:textId="77777777" w:rsidR="007A6F7C" w:rsidRPr="00B03B7F" w:rsidRDefault="007A6F7C" w:rsidP="007A6F7C">
      <w:pPr>
        <w:tabs>
          <w:tab w:val="left" w:pos="2160"/>
          <w:tab w:val="left" w:pos="3395"/>
          <w:tab w:val="right" w:pos="8640"/>
        </w:tabs>
        <w:ind w:left="2160"/>
        <w:rPr>
          <w:b/>
          <w:sz w:val="22"/>
          <w:szCs w:val="22"/>
          <w:lang w:eastAsia="zh-CN"/>
        </w:rPr>
      </w:pPr>
    </w:p>
    <w:p w14:paraId="79EDC200" w14:textId="77777777" w:rsidR="007A6F7C" w:rsidRPr="00B03B7F" w:rsidRDefault="00957142" w:rsidP="00985B88">
      <w:pPr>
        <w:tabs>
          <w:tab w:val="left" w:pos="2160"/>
          <w:tab w:val="left" w:pos="4680"/>
          <w:tab w:val="right" w:pos="8640"/>
        </w:tabs>
        <w:rPr>
          <w:b/>
          <w:sz w:val="22"/>
          <w:szCs w:val="22"/>
        </w:rPr>
      </w:pPr>
      <w:r w:rsidRPr="00B03B7F">
        <w:rPr>
          <w:b/>
          <w:sz w:val="22"/>
          <w:szCs w:val="22"/>
          <w:lang w:eastAsia="zh-CN"/>
        </w:rPr>
        <w:t>20</w:t>
      </w:r>
      <w:r w:rsidR="007A6F7C" w:rsidRPr="00B03B7F">
        <w:rPr>
          <w:b/>
          <w:sz w:val="22"/>
          <w:szCs w:val="22"/>
          <w:lang w:eastAsia="zh-CN"/>
        </w:rPr>
        <w:t>03</w:t>
      </w:r>
      <w:r w:rsidR="00985B88" w:rsidRPr="00B03B7F">
        <w:rPr>
          <w:rFonts w:ascii="Rockwell" w:hAnsi="Rockwell"/>
          <w:b/>
          <w:sz w:val="22"/>
          <w:szCs w:val="22"/>
        </w:rPr>
        <w:tab/>
      </w:r>
      <w:r w:rsidR="007A6F7C" w:rsidRPr="00B03B7F">
        <w:rPr>
          <w:b/>
          <w:sz w:val="22"/>
          <w:szCs w:val="22"/>
        </w:rPr>
        <w:t>Bachelor of art, journalism</w:t>
      </w:r>
    </w:p>
    <w:p w14:paraId="31388119" w14:textId="77777777" w:rsidR="00AD3C48" w:rsidRDefault="007A6F7C" w:rsidP="00985B88">
      <w:pPr>
        <w:tabs>
          <w:tab w:val="left" w:pos="2160"/>
          <w:tab w:val="left" w:pos="4680"/>
          <w:tab w:val="right" w:pos="8640"/>
        </w:tabs>
        <w:rPr>
          <w:sz w:val="22"/>
          <w:szCs w:val="22"/>
        </w:rPr>
      </w:pPr>
      <w:r w:rsidRPr="00B03B7F">
        <w:rPr>
          <w:sz w:val="22"/>
          <w:szCs w:val="22"/>
        </w:rPr>
        <w:tab/>
      </w:r>
      <w:r w:rsidR="00AD3C48" w:rsidRPr="00B03B7F">
        <w:rPr>
          <w:sz w:val="22"/>
          <w:szCs w:val="22"/>
        </w:rPr>
        <w:t xml:space="preserve">Indiana University of Pennsylvania </w:t>
      </w:r>
    </w:p>
    <w:p w14:paraId="5FBD62BD" w14:textId="77777777" w:rsidR="00985B88" w:rsidRPr="00B03B7F" w:rsidRDefault="00AD3C48" w:rsidP="007A6F7C">
      <w:pPr>
        <w:tabs>
          <w:tab w:val="left" w:pos="2160"/>
          <w:tab w:val="left" w:pos="46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A6F7C" w:rsidRPr="00B03B7F">
        <w:rPr>
          <w:sz w:val="22"/>
          <w:szCs w:val="22"/>
        </w:rPr>
        <w:t>Magna cum laude honors</w:t>
      </w:r>
    </w:p>
    <w:p w14:paraId="7F81D183" w14:textId="77777777" w:rsidR="000B033D" w:rsidRPr="000B033D" w:rsidRDefault="000B033D" w:rsidP="000B033D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324F7B29" w14:textId="77777777" w:rsidR="000B033D" w:rsidRPr="000B033D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2E34B561" w14:textId="77777777" w:rsidR="000B033D" w:rsidRPr="00B03B7F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B03B7F">
        <w:rPr>
          <w:rFonts w:ascii="Rockwell" w:hAnsi="Rockwell"/>
          <w:sz w:val="28"/>
          <w:szCs w:val="28"/>
        </w:rPr>
        <w:t xml:space="preserve">   </w:t>
      </w:r>
      <w:r w:rsidR="00F5372F" w:rsidRPr="00B03B7F">
        <w:rPr>
          <w:rFonts w:ascii="Rockwell" w:hAnsi="Rockwell"/>
          <w:sz w:val="28"/>
          <w:szCs w:val="28"/>
          <w:lang w:eastAsia="zh-CN"/>
        </w:rPr>
        <w:t xml:space="preserve">Experience </w:t>
      </w:r>
    </w:p>
    <w:p w14:paraId="371F09C7" w14:textId="77777777" w:rsidR="000B033D" w:rsidRPr="000B033D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3CC6F255" w14:textId="77777777" w:rsidR="000B033D" w:rsidRDefault="000B033D" w:rsidP="000B033D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lang w:eastAsia="zh-CN"/>
        </w:rPr>
      </w:pPr>
    </w:p>
    <w:p w14:paraId="3CEF0FB2" w14:textId="2FDB0B37" w:rsidR="00B41EF5" w:rsidRPr="00B03B7F" w:rsidRDefault="00B41EF5" w:rsidP="00B41EF5">
      <w:pPr>
        <w:tabs>
          <w:tab w:val="right" w:pos="8712"/>
        </w:tabs>
        <w:rPr>
          <w:rFonts w:ascii="Rockwell" w:hAnsi="Rockwell"/>
          <w:b/>
          <w:bCs/>
          <w:sz w:val="24"/>
          <w:szCs w:val="24"/>
          <w:lang w:eastAsia="zh-CN"/>
        </w:rPr>
      </w:pPr>
      <w:r>
        <w:rPr>
          <w:rFonts w:ascii="Rockwell" w:hAnsi="Rockwell"/>
          <w:b/>
          <w:bCs/>
          <w:sz w:val="24"/>
          <w:szCs w:val="24"/>
          <w:lang w:eastAsia="zh-CN"/>
        </w:rPr>
        <w:t xml:space="preserve">Lecturer </w:t>
      </w:r>
      <w:r w:rsidRPr="00B03B7F">
        <w:rPr>
          <w:rFonts w:ascii="Rockwell" w:hAnsi="Rockwell"/>
          <w:b/>
          <w:bCs/>
          <w:sz w:val="24"/>
          <w:szCs w:val="24"/>
          <w:lang w:eastAsia="zh-CN"/>
        </w:rPr>
        <w:t xml:space="preserve"> </w:t>
      </w:r>
      <w:r w:rsidRPr="00B03B7F">
        <w:rPr>
          <w:rFonts w:ascii="Rockwell" w:hAnsi="Rockwell"/>
          <w:b/>
          <w:bCs/>
          <w:sz w:val="24"/>
          <w:szCs w:val="24"/>
          <w:lang w:eastAsia="zh-CN"/>
        </w:rPr>
        <w:tab/>
      </w:r>
      <w:r>
        <w:rPr>
          <w:rFonts w:ascii="Rockwell" w:hAnsi="Rockwell"/>
          <w:b/>
          <w:bCs/>
          <w:sz w:val="24"/>
          <w:szCs w:val="24"/>
          <w:lang w:eastAsia="zh-CN"/>
        </w:rPr>
        <w:t>August 2017</w:t>
      </w:r>
      <w:r w:rsidRPr="00B03B7F">
        <w:rPr>
          <w:rFonts w:ascii="Rockwell" w:hAnsi="Rockwell"/>
          <w:b/>
          <w:bCs/>
          <w:sz w:val="24"/>
          <w:szCs w:val="24"/>
          <w:lang w:eastAsia="zh-CN"/>
        </w:rPr>
        <w:t xml:space="preserve"> to </w:t>
      </w:r>
      <w:r>
        <w:rPr>
          <w:rFonts w:ascii="Rockwell" w:hAnsi="Rockwell"/>
          <w:b/>
          <w:bCs/>
          <w:sz w:val="24"/>
          <w:szCs w:val="24"/>
          <w:lang w:eastAsia="zh-CN"/>
        </w:rPr>
        <w:t>present</w:t>
      </w:r>
    </w:p>
    <w:p w14:paraId="3A39E4D3" w14:textId="0FB6C65B" w:rsidR="00B41EF5" w:rsidRPr="00B03B7F" w:rsidRDefault="00B41EF5" w:rsidP="00B41EF5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  <w:r w:rsidRPr="00B03B7F">
        <w:rPr>
          <w:rFonts w:ascii="Rockwell" w:hAnsi="Rockwell"/>
          <w:bCs/>
          <w:sz w:val="22"/>
          <w:szCs w:val="22"/>
          <w:lang w:eastAsia="zh-CN"/>
        </w:rPr>
        <w:t xml:space="preserve">Penn State </w:t>
      </w:r>
      <w:r>
        <w:rPr>
          <w:rFonts w:ascii="Rockwell" w:hAnsi="Rockwell"/>
          <w:bCs/>
          <w:sz w:val="22"/>
          <w:szCs w:val="22"/>
          <w:lang w:eastAsia="zh-CN"/>
        </w:rPr>
        <w:t xml:space="preserve">Donald P. Bellisario College of Communications, University Park, Pa. </w:t>
      </w:r>
    </w:p>
    <w:p w14:paraId="7CF91A20" w14:textId="1AC059E7" w:rsidR="00B41EF5" w:rsidRDefault="00B41EF5" w:rsidP="00B41EF5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Teach COMM 471: PR Media &amp; Methods and COMM 372: Digital PR, courses that cover long-standing foundational PR principles to emerging digital mediums in the industry</w:t>
      </w:r>
    </w:p>
    <w:p w14:paraId="6AC4CB83" w14:textId="45B4A970" w:rsidR="00B41EF5" w:rsidRDefault="00B41EF5" w:rsidP="00B41EF5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Supervised a student team tasked with creating PR materials for the National Elder Law Foundation, an organization for attorneys looking to expand its media outreach and social media presence</w:t>
      </w:r>
    </w:p>
    <w:p w14:paraId="6944CCC3" w14:textId="61137ABB" w:rsidR="00B41EF5" w:rsidRPr="00B41EF5" w:rsidRDefault="00B41EF5" w:rsidP="00B41EF5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Contributed to the Change: Where Do I Go From Here? entrepreneurship class taught in Centre County Correctional Facility </w:t>
      </w:r>
    </w:p>
    <w:p w14:paraId="7B6C3043" w14:textId="77777777" w:rsidR="00B41EF5" w:rsidRDefault="00B41EF5" w:rsidP="006F3631">
      <w:pPr>
        <w:tabs>
          <w:tab w:val="right" w:pos="8712"/>
        </w:tabs>
        <w:rPr>
          <w:rFonts w:ascii="Rockwell" w:hAnsi="Rockwell"/>
          <w:b/>
          <w:bCs/>
          <w:sz w:val="24"/>
          <w:szCs w:val="24"/>
          <w:lang w:eastAsia="zh-CN"/>
        </w:rPr>
      </w:pPr>
    </w:p>
    <w:p w14:paraId="374B74F4" w14:textId="1D6A744C" w:rsidR="006F3631" w:rsidRPr="00B03B7F" w:rsidRDefault="006F3631" w:rsidP="006F3631">
      <w:pPr>
        <w:tabs>
          <w:tab w:val="right" w:pos="8712"/>
        </w:tabs>
        <w:rPr>
          <w:rFonts w:ascii="Rockwell" w:hAnsi="Rockwell"/>
          <w:b/>
          <w:bCs/>
          <w:sz w:val="24"/>
          <w:szCs w:val="24"/>
          <w:lang w:eastAsia="zh-CN"/>
        </w:rPr>
      </w:pPr>
      <w:r w:rsidRPr="00B03B7F">
        <w:rPr>
          <w:rFonts w:ascii="Rockwell" w:hAnsi="Rockwell"/>
          <w:b/>
          <w:bCs/>
          <w:sz w:val="24"/>
          <w:szCs w:val="24"/>
          <w:lang w:eastAsia="zh-CN"/>
        </w:rPr>
        <w:t xml:space="preserve">Social media manager </w:t>
      </w:r>
      <w:r w:rsidRPr="00B03B7F">
        <w:rPr>
          <w:rFonts w:ascii="Rockwell" w:hAnsi="Rockwell"/>
          <w:b/>
          <w:bCs/>
          <w:sz w:val="24"/>
          <w:szCs w:val="24"/>
          <w:lang w:eastAsia="zh-CN"/>
        </w:rPr>
        <w:tab/>
        <w:t xml:space="preserve">April 2015 to </w:t>
      </w:r>
      <w:r w:rsidR="00B41EF5">
        <w:rPr>
          <w:rFonts w:ascii="Rockwell" w:hAnsi="Rockwell"/>
          <w:b/>
          <w:bCs/>
          <w:sz w:val="24"/>
          <w:szCs w:val="24"/>
          <w:lang w:eastAsia="zh-CN"/>
        </w:rPr>
        <w:t>July 2017</w:t>
      </w:r>
    </w:p>
    <w:p w14:paraId="64D298D1" w14:textId="77777777" w:rsidR="006F3631" w:rsidRPr="00B03B7F" w:rsidRDefault="006F3631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  <w:r w:rsidRPr="00B03B7F">
        <w:rPr>
          <w:rFonts w:ascii="Rockwell" w:hAnsi="Rockwell"/>
          <w:bCs/>
          <w:sz w:val="22"/>
          <w:szCs w:val="22"/>
          <w:lang w:eastAsia="zh-CN"/>
        </w:rPr>
        <w:t>Penn State Office of Strategic Communications</w:t>
      </w:r>
      <w:r w:rsidR="00FD2F8F">
        <w:rPr>
          <w:rFonts w:ascii="Rockwell" w:hAnsi="Rockwell"/>
          <w:bCs/>
          <w:sz w:val="22"/>
          <w:szCs w:val="22"/>
          <w:lang w:eastAsia="zh-CN"/>
        </w:rPr>
        <w:t xml:space="preserve">, University Park, Pa. </w:t>
      </w:r>
    </w:p>
    <w:p w14:paraId="7E3D8481" w14:textId="75CEB06D" w:rsidR="002242F8" w:rsidRPr="00B03B7F" w:rsidRDefault="002242F8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Guide</w:t>
      </w:r>
      <w:r w:rsidR="00B41EF5">
        <w:rPr>
          <w:rFonts w:ascii="Rockwell" w:hAnsi="Rockwell"/>
          <w:sz w:val="22"/>
          <w:szCs w:val="22"/>
        </w:rPr>
        <w:t>d</w:t>
      </w:r>
      <w:r w:rsidRPr="00B03B7F">
        <w:rPr>
          <w:rFonts w:ascii="Rockwell" w:hAnsi="Rockwell"/>
          <w:sz w:val="22"/>
          <w:szCs w:val="22"/>
        </w:rPr>
        <w:t xml:space="preserve"> and contribute</w:t>
      </w:r>
      <w:r w:rsidR="00B41EF5">
        <w:rPr>
          <w:rFonts w:ascii="Rockwell" w:hAnsi="Rockwell"/>
          <w:sz w:val="22"/>
          <w:szCs w:val="22"/>
        </w:rPr>
        <w:t>d</w:t>
      </w:r>
      <w:r w:rsidRPr="00B03B7F">
        <w:rPr>
          <w:rFonts w:ascii="Rockwell" w:hAnsi="Rockwell"/>
          <w:sz w:val="22"/>
          <w:szCs w:val="22"/>
        </w:rPr>
        <w:t xml:space="preserve"> to daily content production and curation as well as long-term planning to support strategically directed public relations campaigns on Twitter, Faceboo</w:t>
      </w:r>
      <w:r w:rsidR="00AD3C48">
        <w:rPr>
          <w:rFonts w:ascii="Rockwell" w:hAnsi="Rockwell"/>
          <w:sz w:val="22"/>
          <w:szCs w:val="22"/>
        </w:rPr>
        <w:t>k, Instagram, LinkedIn, Google+ and</w:t>
      </w:r>
      <w:r w:rsidRPr="00B03B7F">
        <w:rPr>
          <w:rFonts w:ascii="Rockwell" w:hAnsi="Rockwell"/>
          <w:sz w:val="22"/>
          <w:szCs w:val="22"/>
        </w:rPr>
        <w:t xml:space="preserve"> Pinterest </w:t>
      </w:r>
    </w:p>
    <w:p w14:paraId="19114F5D" w14:textId="7CAF3437" w:rsidR="002242F8" w:rsidRPr="00B03B7F" w:rsidRDefault="002242F8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W</w:t>
      </w:r>
      <w:r w:rsidR="00B41EF5">
        <w:rPr>
          <w:rFonts w:ascii="Rockwell" w:hAnsi="Rockwell"/>
          <w:sz w:val="22"/>
          <w:szCs w:val="22"/>
        </w:rPr>
        <w:t>rote</w:t>
      </w:r>
      <w:r w:rsidRPr="00B03B7F">
        <w:rPr>
          <w:rFonts w:ascii="Rockwell" w:hAnsi="Rockwell"/>
          <w:sz w:val="22"/>
          <w:szCs w:val="22"/>
        </w:rPr>
        <w:t xml:space="preserve"> and host</w:t>
      </w:r>
      <w:r w:rsidR="00B41EF5">
        <w:rPr>
          <w:rFonts w:ascii="Rockwell" w:hAnsi="Rockwell"/>
          <w:sz w:val="22"/>
          <w:szCs w:val="22"/>
        </w:rPr>
        <w:t>ed</w:t>
      </w:r>
      <w:r w:rsidRPr="00B03B7F">
        <w:rPr>
          <w:rFonts w:ascii="Rockwell" w:hAnsi="Rockwell"/>
          <w:sz w:val="22"/>
          <w:szCs w:val="22"/>
        </w:rPr>
        <w:t xml:space="preserve"> "This is Penn State," a </w:t>
      </w:r>
      <w:r w:rsidR="00B41EF5">
        <w:rPr>
          <w:rFonts w:ascii="Rockwell" w:hAnsi="Rockwell"/>
          <w:sz w:val="22"/>
          <w:szCs w:val="22"/>
        </w:rPr>
        <w:t xml:space="preserve">12-episode </w:t>
      </w:r>
      <w:r w:rsidR="00AD3C48">
        <w:rPr>
          <w:rFonts w:ascii="Rockwell" w:hAnsi="Rockwell"/>
          <w:sz w:val="22"/>
          <w:szCs w:val="22"/>
        </w:rPr>
        <w:t>w</w:t>
      </w:r>
      <w:r w:rsidRPr="00B03B7F">
        <w:rPr>
          <w:rFonts w:ascii="Rockwell" w:hAnsi="Rockwell"/>
          <w:sz w:val="22"/>
          <w:szCs w:val="22"/>
        </w:rPr>
        <w:t xml:space="preserve">eb series </w:t>
      </w:r>
      <w:r w:rsidR="00580864">
        <w:rPr>
          <w:rFonts w:ascii="Rockwell" w:hAnsi="Rockwell"/>
          <w:sz w:val="22"/>
          <w:szCs w:val="22"/>
        </w:rPr>
        <w:t>attracting more than 2</w:t>
      </w:r>
      <w:r w:rsidR="00680CAA">
        <w:rPr>
          <w:rFonts w:ascii="Rockwell" w:hAnsi="Rockwell"/>
          <w:sz w:val="22"/>
          <w:szCs w:val="22"/>
        </w:rPr>
        <w:t xml:space="preserve">4,000 </w:t>
      </w:r>
      <w:r w:rsidR="00AD3C48">
        <w:rPr>
          <w:rFonts w:ascii="Rockwell" w:hAnsi="Rockwell"/>
          <w:sz w:val="22"/>
          <w:szCs w:val="22"/>
        </w:rPr>
        <w:t>YouTube</w:t>
      </w:r>
      <w:r w:rsidR="00580864">
        <w:rPr>
          <w:rFonts w:ascii="Rockwell" w:hAnsi="Rockwell"/>
          <w:sz w:val="22"/>
          <w:szCs w:val="22"/>
        </w:rPr>
        <w:t xml:space="preserve"> views that </w:t>
      </w:r>
      <w:r w:rsidRPr="00B03B7F">
        <w:rPr>
          <w:rFonts w:ascii="Rockwell" w:hAnsi="Rockwell"/>
          <w:sz w:val="22"/>
          <w:szCs w:val="22"/>
        </w:rPr>
        <w:t>offer</w:t>
      </w:r>
      <w:r w:rsidR="00B41EF5">
        <w:rPr>
          <w:rFonts w:ascii="Rockwell" w:hAnsi="Rockwell"/>
          <w:sz w:val="22"/>
          <w:szCs w:val="22"/>
        </w:rPr>
        <w:t>ed</w:t>
      </w:r>
      <w:r w:rsidRPr="00B03B7F">
        <w:rPr>
          <w:rFonts w:ascii="Rockwell" w:hAnsi="Rockwell"/>
          <w:sz w:val="22"/>
          <w:szCs w:val="22"/>
        </w:rPr>
        <w:t xml:space="preserve"> a slice-of-life look at the diverse parts that keep the University moving</w:t>
      </w:r>
      <w:r w:rsidR="00A0258F">
        <w:rPr>
          <w:rFonts w:ascii="Rockwell" w:hAnsi="Rockwell"/>
          <w:sz w:val="22"/>
          <w:szCs w:val="22"/>
        </w:rPr>
        <w:t xml:space="preserve"> </w:t>
      </w:r>
    </w:p>
    <w:p w14:paraId="481E580F" w14:textId="46C48856" w:rsidR="002242F8" w:rsidRPr="00B03B7F" w:rsidRDefault="002242F8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Wr</w:t>
      </w:r>
      <w:r w:rsidR="00B41EF5">
        <w:rPr>
          <w:rFonts w:ascii="Rockwell" w:hAnsi="Rockwell"/>
          <w:sz w:val="22"/>
          <w:szCs w:val="22"/>
        </w:rPr>
        <w:t>ote</w:t>
      </w:r>
      <w:r w:rsidRPr="00B03B7F">
        <w:rPr>
          <w:rFonts w:ascii="Rockwell" w:hAnsi="Rockwell"/>
          <w:sz w:val="22"/>
          <w:szCs w:val="22"/>
        </w:rPr>
        <w:t xml:space="preserve"> externally and internally focused news releases, </w:t>
      </w:r>
      <w:r w:rsidR="00580864">
        <w:rPr>
          <w:rFonts w:ascii="Rockwell" w:hAnsi="Rockwell"/>
          <w:sz w:val="22"/>
          <w:szCs w:val="22"/>
        </w:rPr>
        <w:t>sometimes</w:t>
      </w:r>
      <w:r w:rsidRPr="00B03B7F">
        <w:rPr>
          <w:rFonts w:ascii="Rockwell" w:hAnsi="Rockwell"/>
          <w:sz w:val="22"/>
          <w:szCs w:val="22"/>
        </w:rPr>
        <w:t xml:space="preserve"> in cooperation with top administrators </w:t>
      </w:r>
    </w:p>
    <w:p w14:paraId="4F2516E8" w14:textId="68730E2D" w:rsidR="002242F8" w:rsidRDefault="002242F8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Photograph</w:t>
      </w:r>
      <w:r w:rsidR="00B41EF5">
        <w:rPr>
          <w:rFonts w:ascii="Rockwell" w:hAnsi="Rockwell"/>
          <w:sz w:val="22"/>
          <w:szCs w:val="22"/>
        </w:rPr>
        <w:t>ed</w:t>
      </w:r>
      <w:r w:rsidRPr="00B03B7F">
        <w:rPr>
          <w:rFonts w:ascii="Rockwell" w:hAnsi="Rockwell"/>
          <w:sz w:val="22"/>
          <w:szCs w:val="22"/>
        </w:rPr>
        <w:t xml:space="preserve"> campus events for social media and </w:t>
      </w:r>
      <w:r w:rsidR="00B03B7F">
        <w:rPr>
          <w:rFonts w:ascii="Rockwell" w:hAnsi="Rockwell"/>
          <w:sz w:val="22"/>
          <w:szCs w:val="22"/>
        </w:rPr>
        <w:t xml:space="preserve">web </w:t>
      </w:r>
    </w:p>
    <w:p w14:paraId="5CECABDB" w14:textId="20F3B947" w:rsidR="00FD2F8F" w:rsidRPr="00B03B7F" w:rsidRDefault="00FD2F8F" w:rsidP="002242F8">
      <w:pPr>
        <w:pStyle w:val="ListParagraph"/>
        <w:numPr>
          <w:ilvl w:val="0"/>
          <w:numId w:val="19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Assist</w:t>
      </w:r>
      <w:r w:rsidR="00B41EF5">
        <w:rPr>
          <w:rFonts w:ascii="Rockwell" w:hAnsi="Rockwell"/>
          <w:sz w:val="22"/>
          <w:szCs w:val="22"/>
        </w:rPr>
        <w:t>ed</w:t>
      </w:r>
      <w:r>
        <w:rPr>
          <w:rFonts w:ascii="Rockwell" w:hAnsi="Rockwell"/>
          <w:sz w:val="22"/>
          <w:szCs w:val="22"/>
        </w:rPr>
        <w:t xml:space="preserve"> in guiding professional development</w:t>
      </w:r>
      <w:r w:rsidR="00580864">
        <w:rPr>
          <w:rFonts w:ascii="Rockwell" w:hAnsi="Rockwell"/>
          <w:sz w:val="22"/>
          <w:szCs w:val="22"/>
        </w:rPr>
        <w:t xml:space="preserve"> for</w:t>
      </w:r>
      <w:r>
        <w:rPr>
          <w:rFonts w:ascii="Rockwell" w:hAnsi="Rockwell"/>
          <w:sz w:val="22"/>
          <w:szCs w:val="22"/>
        </w:rPr>
        <w:t xml:space="preserve"> communicators throughout the university working in social media </w:t>
      </w:r>
    </w:p>
    <w:p w14:paraId="7E89C7C6" w14:textId="77777777" w:rsidR="002242F8" w:rsidRPr="00B03B7F" w:rsidRDefault="002242F8" w:rsidP="002242F8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</w:p>
    <w:p w14:paraId="06C1E142" w14:textId="77777777" w:rsidR="006F3631" w:rsidRPr="00FD2F8F" w:rsidRDefault="006F3631" w:rsidP="006F3631">
      <w:pPr>
        <w:tabs>
          <w:tab w:val="right" w:pos="8712"/>
        </w:tabs>
        <w:rPr>
          <w:rFonts w:ascii="Rockwell" w:hAnsi="Rockwell"/>
          <w:b/>
          <w:bCs/>
          <w:sz w:val="24"/>
          <w:szCs w:val="24"/>
          <w:lang w:eastAsia="zh-CN"/>
        </w:rPr>
      </w:pPr>
      <w:r w:rsidRPr="00FD2F8F">
        <w:rPr>
          <w:rFonts w:ascii="Rockwell" w:hAnsi="Rockwell"/>
          <w:b/>
          <w:bCs/>
          <w:sz w:val="24"/>
          <w:szCs w:val="24"/>
          <w:lang w:eastAsia="zh-CN"/>
        </w:rPr>
        <w:t>Associate editor</w:t>
      </w:r>
      <w:r w:rsidRPr="00FD2F8F">
        <w:rPr>
          <w:rFonts w:ascii="Rockwell" w:hAnsi="Rockwell"/>
          <w:b/>
          <w:bCs/>
          <w:sz w:val="24"/>
          <w:szCs w:val="24"/>
          <w:lang w:eastAsia="zh-CN"/>
        </w:rPr>
        <w:tab/>
        <w:t>September 2012 to April 2015</w:t>
      </w:r>
    </w:p>
    <w:p w14:paraId="56EB4ADC" w14:textId="77777777" w:rsidR="006F3631" w:rsidRPr="00B03B7F" w:rsidRDefault="006F3631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  <w:r w:rsidRPr="00B03B7F">
        <w:rPr>
          <w:rFonts w:ascii="Rockwell" w:hAnsi="Rockwell"/>
          <w:bCs/>
          <w:sz w:val="22"/>
          <w:szCs w:val="22"/>
          <w:lang w:eastAsia="zh-CN"/>
        </w:rPr>
        <w:t>Penn State Office of Strategic Communications</w:t>
      </w:r>
      <w:r w:rsidR="00FD2F8F">
        <w:rPr>
          <w:rFonts w:ascii="Rockwell" w:hAnsi="Rockwell"/>
          <w:bCs/>
          <w:sz w:val="22"/>
          <w:szCs w:val="22"/>
          <w:lang w:eastAsia="zh-CN"/>
        </w:rPr>
        <w:t xml:space="preserve">, University Park, Pa. </w:t>
      </w:r>
    </w:p>
    <w:p w14:paraId="1BA3C85E" w14:textId="77777777" w:rsidR="00536875" w:rsidRPr="00B03B7F" w:rsidRDefault="00536875" w:rsidP="00536875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lastRenderedPageBreak/>
        <w:t xml:space="preserve">Edited copy for Penn State News -- news.psu.edu -- making the final call on matters of punctuation, grammar, Associated Press style, clarity and headlines </w:t>
      </w:r>
    </w:p>
    <w:p w14:paraId="754A8DF2" w14:textId="77777777" w:rsidR="00536875" w:rsidRPr="00B03B7F" w:rsidRDefault="00536875" w:rsidP="00536875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Wrote internally and externally focused News articles </w:t>
      </w:r>
    </w:p>
    <w:p w14:paraId="483467E9" w14:textId="77777777" w:rsidR="00536875" w:rsidRPr="00B03B7F" w:rsidRDefault="00536875" w:rsidP="00536875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Photographed campus events in support of the university photographer</w:t>
      </w:r>
    </w:p>
    <w:p w14:paraId="1D833E2C" w14:textId="77777777" w:rsidR="00FD2F8F" w:rsidRDefault="00536875" w:rsidP="00FD2F8F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Consulted campus-, college- and unit-level communicators in editorial planning as well as in day-to-day use of News’ content management system </w:t>
      </w:r>
    </w:p>
    <w:p w14:paraId="5B8689A1" w14:textId="11D7DE10" w:rsidR="00FD2F8F" w:rsidRPr="00B15269" w:rsidRDefault="00536875" w:rsidP="00B15269">
      <w:pPr>
        <w:pStyle w:val="ListParagraph"/>
        <w:numPr>
          <w:ilvl w:val="0"/>
          <w:numId w:val="20"/>
        </w:numPr>
        <w:spacing w:before="120"/>
        <w:ind w:firstLineChars="0"/>
        <w:contextualSpacing/>
        <w:rPr>
          <w:rFonts w:ascii="Rockwell" w:hAnsi="Rockwell"/>
          <w:sz w:val="22"/>
          <w:szCs w:val="22"/>
        </w:rPr>
      </w:pPr>
      <w:r w:rsidRPr="00FD2F8F">
        <w:rPr>
          <w:rFonts w:ascii="Rockwell" w:hAnsi="Rockwell"/>
          <w:sz w:val="22"/>
          <w:szCs w:val="22"/>
        </w:rPr>
        <w:t>Fielded media requests seeking university statements and expert input; acted as a university spokesman</w:t>
      </w:r>
    </w:p>
    <w:p w14:paraId="535ABB81" w14:textId="77777777" w:rsidR="00FD2F8F" w:rsidRPr="00B03B7F" w:rsidRDefault="00FD2F8F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</w:p>
    <w:p w14:paraId="5AD831C8" w14:textId="77777777" w:rsidR="006F3631" w:rsidRPr="00FD2F8F" w:rsidRDefault="002242F8" w:rsidP="006F3631">
      <w:pPr>
        <w:tabs>
          <w:tab w:val="right" w:pos="8712"/>
        </w:tabs>
        <w:rPr>
          <w:rFonts w:ascii="Rockwell" w:hAnsi="Rockwell"/>
          <w:b/>
          <w:bCs/>
          <w:sz w:val="24"/>
          <w:szCs w:val="24"/>
          <w:lang w:eastAsia="zh-CN"/>
        </w:rPr>
      </w:pPr>
      <w:r w:rsidRPr="00FD2F8F">
        <w:rPr>
          <w:rFonts w:ascii="Rockwell" w:hAnsi="Rockwell"/>
          <w:b/>
          <w:bCs/>
          <w:sz w:val="24"/>
          <w:szCs w:val="24"/>
          <w:lang w:eastAsia="zh-CN"/>
        </w:rPr>
        <w:t>Writer/editor/page designer</w:t>
      </w:r>
      <w:r w:rsidRPr="00FD2F8F">
        <w:rPr>
          <w:rFonts w:ascii="Rockwell" w:hAnsi="Rockwell"/>
          <w:b/>
          <w:bCs/>
          <w:sz w:val="24"/>
          <w:szCs w:val="24"/>
          <w:lang w:eastAsia="zh-CN"/>
        </w:rPr>
        <w:tab/>
        <w:t>July 2003 to September 2012</w:t>
      </w:r>
    </w:p>
    <w:p w14:paraId="32FAB167" w14:textId="77777777" w:rsidR="002242F8" w:rsidRPr="00B03B7F" w:rsidRDefault="002242F8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  <w:r w:rsidRPr="00B03B7F">
        <w:rPr>
          <w:rFonts w:ascii="Rockwell" w:hAnsi="Rockwell"/>
          <w:bCs/>
          <w:sz w:val="22"/>
          <w:szCs w:val="22"/>
          <w:lang w:eastAsia="zh-CN"/>
        </w:rPr>
        <w:t>The Indiana Gazette</w:t>
      </w:r>
      <w:r w:rsidR="00FD2F8F">
        <w:rPr>
          <w:rFonts w:ascii="Rockwell" w:hAnsi="Rockwell"/>
          <w:bCs/>
          <w:sz w:val="22"/>
          <w:szCs w:val="22"/>
          <w:lang w:eastAsia="zh-CN"/>
        </w:rPr>
        <w:t xml:space="preserve">, Indiana, Pa. </w:t>
      </w:r>
    </w:p>
    <w:p w14:paraId="56749DE6" w14:textId="77777777" w:rsidR="00536875" w:rsidRPr="00B03B7F" w:rsidRDefault="00536875" w:rsidP="00536875">
      <w:pPr>
        <w:pStyle w:val="ListParagraph"/>
        <w:numPr>
          <w:ilvl w:val="0"/>
          <w:numId w:val="21"/>
        </w:numPr>
        <w:spacing w:before="120"/>
        <w:ind w:left="400" w:firstLineChars="0" w:hanging="40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>Involved in the daily production of the newspaper: editing as well as selecting wire articles and photographs; planning Page 1 content; and directing paginators in the layout of multiple pages</w:t>
      </w:r>
    </w:p>
    <w:p w14:paraId="52DA6675" w14:textId="77777777" w:rsidR="00536875" w:rsidRPr="00B03B7F" w:rsidRDefault="00536875" w:rsidP="00536875">
      <w:pPr>
        <w:pStyle w:val="ListParagraph"/>
        <w:numPr>
          <w:ilvl w:val="0"/>
          <w:numId w:val="21"/>
        </w:numPr>
        <w:spacing w:before="120"/>
        <w:ind w:left="400" w:firstLineChars="0" w:hanging="40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Wrote more than 700 articles </w:t>
      </w:r>
      <w:r w:rsidR="00FD2F8F">
        <w:rPr>
          <w:rFonts w:ascii="Rockwell" w:hAnsi="Rockwell"/>
          <w:sz w:val="22"/>
          <w:szCs w:val="22"/>
        </w:rPr>
        <w:t>from features to</w:t>
      </w:r>
      <w:r w:rsidRPr="00B03B7F">
        <w:rPr>
          <w:rFonts w:ascii="Rockwell" w:hAnsi="Rockwell"/>
          <w:sz w:val="22"/>
          <w:szCs w:val="22"/>
        </w:rPr>
        <w:t xml:space="preserve"> hard news </w:t>
      </w:r>
    </w:p>
    <w:p w14:paraId="1F99718B" w14:textId="77777777" w:rsidR="006F3631" w:rsidRPr="00B03B7F" w:rsidRDefault="006F3631" w:rsidP="006F3631">
      <w:pPr>
        <w:tabs>
          <w:tab w:val="right" w:pos="8712"/>
        </w:tabs>
        <w:rPr>
          <w:rFonts w:ascii="Rockwell" w:hAnsi="Rockwell"/>
          <w:bCs/>
          <w:sz w:val="22"/>
          <w:szCs w:val="22"/>
          <w:lang w:eastAsia="zh-CN"/>
        </w:rPr>
      </w:pPr>
    </w:p>
    <w:p w14:paraId="5CA5AF92" w14:textId="77777777" w:rsidR="006F3631" w:rsidRPr="00FD2F8F" w:rsidRDefault="002242F8" w:rsidP="006F3631">
      <w:pPr>
        <w:tabs>
          <w:tab w:val="right" w:pos="8712"/>
        </w:tabs>
        <w:rPr>
          <w:rFonts w:ascii="Rockwell" w:hAnsi="Rockwell"/>
          <w:b/>
          <w:bCs/>
          <w:sz w:val="24"/>
          <w:szCs w:val="24"/>
          <w:lang w:eastAsia="zh-CN"/>
        </w:rPr>
      </w:pPr>
      <w:r w:rsidRPr="00FD2F8F">
        <w:rPr>
          <w:rFonts w:ascii="Rockwell" w:hAnsi="Rockwell"/>
          <w:b/>
          <w:bCs/>
          <w:sz w:val="24"/>
          <w:szCs w:val="24"/>
          <w:lang w:eastAsia="zh-CN"/>
        </w:rPr>
        <w:t xml:space="preserve">Freelance writer </w:t>
      </w:r>
      <w:r w:rsidRPr="00FD2F8F">
        <w:rPr>
          <w:rFonts w:ascii="Rockwell" w:hAnsi="Rockwell"/>
          <w:b/>
          <w:bCs/>
          <w:sz w:val="24"/>
          <w:szCs w:val="24"/>
          <w:lang w:eastAsia="zh-CN"/>
        </w:rPr>
        <w:tab/>
        <w:t>2005 to present</w:t>
      </w:r>
    </w:p>
    <w:p w14:paraId="5B4D5838" w14:textId="216EBA0C" w:rsidR="00FD2F8F" w:rsidRPr="00B03B7F" w:rsidRDefault="00FD2F8F" w:rsidP="00FD2F8F">
      <w:pPr>
        <w:pStyle w:val="ListParagraph"/>
        <w:numPr>
          <w:ilvl w:val="0"/>
          <w:numId w:val="21"/>
        </w:numPr>
        <w:spacing w:before="120"/>
        <w:ind w:left="400" w:firstLineChars="0" w:hanging="400"/>
        <w:contextualSpacing/>
        <w:rPr>
          <w:rFonts w:ascii="Rockwell" w:hAnsi="Rockwell"/>
          <w:sz w:val="22"/>
          <w:szCs w:val="22"/>
        </w:rPr>
      </w:pPr>
      <w:r w:rsidRPr="00B03B7F">
        <w:rPr>
          <w:rFonts w:ascii="Rockwell" w:hAnsi="Rockwell"/>
          <w:sz w:val="22"/>
          <w:szCs w:val="22"/>
        </w:rPr>
        <w:t xml:space="preserve">Wrote more than </w:t>
      </w:r>
      <w:r w:rsidRPr="00FD2F8F">
        <w:rPr>
          <w:rFonts w:ascii="Rockwell" w:hAnsi="Rockwell"/>
          <w:sz w:val="22"/>
          <w:szCs w:val="22"/>
        </w:rPr>
        <w:t xml:space="preserve">60 pieces for publications such as </w:t>
      </w:r>
      <w:r w:rsidR="00B15269">
        <w:rPr>
          <w:rFonts w:ascii="Rockwell" w:hAnsi="Rockwell"/>
          <w:sz w:val="22"/>
          <w:szCs w:val="22"/>
        </w:rPr>
        <w:t xml:space="preserve">The Conversation, </w:t>
      </w:r>
      <w:r w:rsidRPr="00FD2F8F">
        <w:rPr>
          <w:rFonts w:ascii="Rockwell" w:hAnsi="Rockwell"/>
          <w:sz w:val="22"/>
          <w:szCs w:val="22"/>
        </w:rPr>
        <w:t>The Penn Stater, Marine Corps Times, Pennsylvania Mag</w:t>
      </w:r>
      <w:r>
        <w:rPr>
          <w:rFonts w:ascii="Rockwell" w:hAnsi="Rockwell"/>
          <w:sz w:val="22"/>
          <w:szCs w:val="22"/>
        </w:rPr>
        <w:t xml:space="preserve">azine, The Pennsylvania Gazette, Sole Collector </w:t>
      </w:r>
      <w:r w:rsidRPr="00FD2F8F">
        <w:rPr>
          <w:rFonts w:ascii="Rockwell" w:hAnsi="Rockwell"/>
          <w:sz w:val="22"/>
          <w:szCs w:val="22"/>
        </w:rPr>
        <w:t>and Town &amp; Gown</w:t>
      </w:r>
    </w:p>
    <w:p w14:paraId="413E3090" w14:textId="77777777" w:rsidR="00604F84" w:rsidRDefault="00604F84" w:rsidP="00604F84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09D9E473" w14:textId="77777777" w:rsidR="00D06866" w:rsidRPr="00D06866" w:rsidRDefault="00D06866" w:rsidP="00D06866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D06866">
        <w:rPr>
          <w:rFonts w:ascii="Rockwell" w:hAnsi="Rockwell"/>
          <w:sz w:val="28"/>
          <w:szCs w:val="28"/>
        </w:rPr>
        <w:t xml:space="preserve">  </w:t>
      </w:r>
      <w:r w:rsidRPr="00D06866">
        <w:rPr>
          <w:rFonts w:ascii="Rockwell" w:hAnsi="Rockwell" w:hint="eastAsia"/>
          <w:sz w:val="28"/>
          <w:szCs w:val="28"/>
          <w:lang w:eastAsia="zh-CN"/>
        </w:rPr>
        <w:t>Teaching</w:t>
      </w:r>
      <w:r w:rsidRPr="00D06866">
        <w:rPr>
          <w:rFonts w:ascii="Rockwell" w:hAnsi="Rockwell"/>
          <w:sz w:val="28"/>
          <w:szCs w:val="28"/>
        </w:rPr>
        <w:t xml:space="preserve"> Experience</w:t>
      </w:r>
    </w:p>
    <w:p w14:paraId="071DC4FB" w14:textId="77777777" w:rsidR="00D06866" w:rsidRPr="000B033D" w:rsidRDefault="00D06866" w:rsidP="00D06866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1C1A8350" w14:textId="77777777" w:rsidR="00D06866" w:rsidRDefault="00D06866" w:rsidP="00D06866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lang w:eastAsia="zh-CN"/>
        </w:rPr>
      </w:pPr>
    </w:p>
    <w:p w14:paraId="01E2988F" w14:textId="68D70EC3" w:rsidR="00DF3E49" w:rsidRDefault="00DF3E49" w:rsidP="00D06866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/>
          <w:bCs/>
          <w:sz w:val="22"/>
          <w:szCs w:val="22"/>
          <w:lang w:eastAsia="zh-CN"/>
        </w:rPr>
      </w:pPr>
      <w:r>
        <w:rPr>
          <w:rFonts w:ascii="Rockwell" w:hAnsi="Rockwell"/>
          <w:b/>
          <w:bCs/>
          <w:sz w:val="22"/>
          <w:szCs w:val="22"/>
          <w:lang w:eastAsia="zh-CN"/>
        </w:rPr>
        <w:t>Lecturer</w:t>
      </w:r>
    </w:p>
    <w:p w14:paraId="4CBF0EBD" w14:textId="37FC71DC" w:rsidR="00EB7571" w:rsidRPr="00DF3E49" w:rsidRDefault="00DF3E49" w:rsidP="00EB7571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sz w:val="22"/>
          <w:szCs w:val="22"/>
          <w:lang w:eastAsia="zh-CN"/>
        </w:rPr>
      </w:pPr>
      <w:r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>Digital PR</w:t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EB7571" w:rsidRPr="00DF3E49">
        <w:rPr>
          <w:rFonts w:ascii="Rockwell" w:hAnsi="Rockwell"/>
          <w:bCs/>
          <w:sz w:val="22"/>
          <w:szCs w:val="22"/>
          <w:lang w:eastAsia="zh-CN"/>
        </w:rPr>
        <w:tab/>
        <w:t xml:space="preserve">        </w:t>
      </w:r>
      <w:r w:rsidR="00EB7571">
        <w:rPr>
          <w:rFonts w:ascii="Rockwell" w:hAnsi="Rockwell"/>
          <w:bCs/>
          <w:sz w:val="22"/>
          <w:szCs w:val="22"/>
          <w:lang w:eastAsia="zh-CN"/>
        </w:rPr>
        <w:t xml:space="preserve">          </w:t>
      </w:r>
      <w:r w:rsidR="00EB7571">
        <w:rPr>
          <w:rFonts w:ascii="Rockwell" w:hAnsi="Rockwell"/>
          <w:bCs/>
          <w:sz w:val="22"/>
          <w:szCs w:val="22"/>
          <w:lang w:eastAsia="zh-CN"/>
        </w:rPr>
        <w:t>Spring 2018</w:t>
      </w:r>
    </w:p>
    <w:p w14:paraId="58A53516" w14:textId="77777777" w:rsidR="00EB7571" w:rsidRDefault="00EB7571" w:rsidP="00EB7571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sz w:val="22"/>
          <w:szCs w:val="22"/>
          <w:lang w:eastAsia="zh-CN"/>
        </w:rPr>
      </w:pPr>
      <w:r w:rsidRPr="00DF3E49">
        <w:rPr>
          <w:rFonts w:ascii="Rockwell" w:hAnsi="Rockwell"/>
          <w:bCs/>
          <w:sz w:val="22"/>
          <w:szCs w:val="22"/>
          <w:lang w:eastAsia="zh-CN"/>
        </w:rPr>
        <w:tab/>
        <w:t xml:space="preserve">PR Media &amp; Methods </w:t>
      </w:r>
    </w:p>
    <w:p w14:paraId="1C52F5DE" w14:textId="73F238F1" w:rsidR="00EB7571" w:rsidRDefault="00EB7571" w:rsidP="00EB7571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sz w:val="22"/>
          <w:szCs w:val="22"/>
          <w:lang w:eastAsia="zh-CN"/>
        </w:rPr>
      </w:pPr>
      <w:r>
        <w:rPr>
          <w:rFonts w:ascii="Rockwell" w:hAnsi="Rockwell"/>
          <w:bCs/>
          <w:sz w:val="22"/>
          <w:szCs w:val="22"/>
          <w:lang w:eastAsia="zh-CN"/>
        </w:rPr>
        <w:tab/>
        <w:t xml:space="preserve">Penn State Donald P. </w:t>
      </w:r>
      <w:proofErr w:type="spellStart"/>
      <w:r>
        <w:rPr>
          <w:rFonts w:ascii="Rockwell" w:hAnsi="Rockwell"/>
          <w:bCs/>
          <w:sz w:val="22"/>
          <w:szCs w:val="22"/>
          <w:lang w:eastAsia="zh-CN"/>
        </w:rPr>
        <w:t>Bellisario</w:t>
      </w:r>
      <w:proofErr w:type="spellEnd"/>
      <w:r>
        <w:rPr>
          <w:rFonts w:ascii="Rockwell" w:hAnsi="Rockwell"/>
          <w:bCs/>
          <w:sz w:val="22"/>
          <w:szCs w:val="22"/>
          <w:lang w:eastAsia="zh-CN"/>
        </w:rPr>
        <w:t xml:space="preserve"> College of Communications </w:t>
      </w:r>
    </w:p>
    <w:p w14:paraId="16ABDA60" w14:textId="77777777" w:rsidR="00EB7571" w:rsidRDefault="00EB7571" w:rsidP="00D06866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sz w:val="22"/>
          <w:szCs w:val="22"/>
          <w:lang w:eastAsia="zh-CN"/>
        </w:rPr>
      </w:pPr>
    </w:p>
    <w:p w14:paraId="36760628" w14:textId="59E54CC5" w:rsidR="00DF3E49" w:rsidRPr="00DF3E49" w:rsidRDefault="00EB7571" w:rsidP="00D06866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sz w:val="22"/>
          <w:szCs w:val="22"/>
          <w:lang w:eastAsia="zh-CN"/>
        </w:rPr>
      </w:pPr>
      <w:r>
        <w:rPr>
          <w:rFonts w:ascii="Rockwell" w:hAnsi="Rockwell"/>
          <w:bCs/>
          <w:sz w:val="22"/>
          <w:szCs w:val="22"/>
          <w:lang w:eastAsia="zh-CN"/>
        </w:rPr>
        <w:tab/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>Digital PR</w:t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ab/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ab/>
        <w:t xml:space="preserve">        </w:t>
      </w:r>
      <w:r w:rsidR="00DF3E49">
        <w:rPr>
          <w:rFonts w:ascii="Rockwell" w:hAnsi="Rockwell"/>
          <w:bCs/>
          <w:sz w:val="22"/>
          <w:szCs w:val="22"/>
          <w:lang w:eastAsia="zh-CN"/>
        </w:rPr>
        <w:t xml:space="preserve">               </w:t>
      </w:r>
      <w:r w:rsidR="00DF3E49" w:rsidRPr="00DF3E49">
        <w:rPr>
          <w:rFonts w:ascii="Rockwell" w:hAnsi="Rockwell"/>
          <w:bCs/>
          <w:sz w:val="22"/>
          <w:szCs w:val="22"/>
          <w:lang w:eastAsia="zh-CN"/>
        </w:rPr>
        <w:t xml:space="preserve"> Fall 2017</w:t>
      </w:r>
    </w:p>
    <w:p w14:paraId="1290E109" w14:textId="209044CC" w:rsidR="00DF3E49" w:rsidRDefault="00DF3E49" w:rsidP="00DF3E49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sz w:val="22"/>
          <w:szCs w:val="22"/>
          <w:lang w:eastAsia="zh-CN"/>
        </w:rPr>
      </w:pPr>
      <w:r w:rsidRPr="00DF3E49">
        <w:rPr>
          <w:rFonts w:ascii="Rockwell" w:hAnsi="Rockwell"/>
          <w:bCs/>
          <w:sz w:val="22"/>
          <w:szCs w:val="22"/>
          <w:lang w:eastAsia="zh-CN"/>
        </w:rPr>
        <w:tab/>
        <w:t xml:space="preserve">PR Media &amp; Methods </w:t>
      </w:r>
    </w:p>
    <w:p w14:paraId="59ABFBFB" w14:textId="2FE4149C" w:rsidR="00DF3E49" w:rsidRPr="00DF3E49" w:rsidRDefault="00DF3E49" w:rsidP="00DF3E49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sz w:val="22"/>
          <w:szCs w:val="22"/>
          <w:lang w:eastAsia="zh-CN"/>
        </w:rPr>
      </w:pPr>
      <w:r>
        <w:rPr>
          <w:rFonts w:ascii="Rockwell" w:hAnsi="Rockwell"/>
          <w:bCs/>
          <w:sz w:val="22"/>
          <w:szCs w:val="22"/>
          <w:lang w:eastAsia="zh-CN"/>
        </w:rPr>
        <w:tab/>
        <w:t xml:space="preserve">Penn State </w:t>
      </w:r>
      <w:r w:rsidR="00B15269">
        <w:rPr>
          <w:rFonts w:ascii="Rockwell" w:hAnsi="Rockwell"/>
          <w:bCs/>
          <w:sz w:val="22"/>
          <w:szCs w:val="22"/>
          <w:lang w:eastAsia="zh-CN"/>
        </w:rPr>
        <w:t xml:space="preserve">Donald P. Bellisario </w:t>
      </w:r>
      <w:r>
        <w:rPr>
          <w:rFonts w:ascii="Rockwell" w:hAnsi="Rockwell"/>
          <w:bCs/>
          <w:sz w:val="22"/>
          <w:szCs w:val="22"/>
          <w:lang w:eastAsia="zh-CN"/>
        </w:rPr>
        <w:t xml:space="preserve">College of Communications </w:t>
      </w:r>
    </w:p>
    <w:p w14:paraId="6D03663C" w14:textId="77777777" w:rsidR="00DF3E49" w:rsidRDefault="00DF3E49" w:rsidP="00D06866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/>
          <w:bCs/>
          <w:sz w:val="22"/>
          <w:szCs w:val="22"/>
          <w:lang w:eastAsia="zh-CN"/>
        </w:rPr>
      </w:pPr>
    </w:p>
    <w:p w14:paraId="402C5B65" w14:textId="77777777" w:rsidR="00D06866" w:rsidRPr="00D06866" w:rsidRDefault="00D06866" w:rsidP="00D06866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/>
          <w:bCs/>
          <w:sz w:val="22"/>
          <w:szCs w:val="22"/>
          <w:lang w:eastAsia="zh-CN"/>
        </w:rPr>
      </w:pPr>
      <w:r w:rsidRPr="00D06866">
        <w:rPr>
          <w:rFonts w:ascii="Rockwell" w:hAnsi="Rockwell" w:hint="eastAsia"/>
          <w:b/>
          <w:bCs/>
          <w:sz w:val="22"/>
          <w:szCs w:val="22"/>
          <w:lang w:eastAsia="zh-CN"/>
        </w:rPr>
        <w:t>Instructor</w:t>
      </w:r>
    </w:p>
    <w:p w14:paraId="00BB088A" w14:textId="1E8C9730" w:rsidR="00D06866" w:rsidRDefault="007D6A09" w:rsidP="00D06866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News Writing and Reporting                                            </w:t>
      </w:r>
      <w:r w:rsidR="00DF3E49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                 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</w:t>
      </w:r>
      <w:r w:rsidR="00D06866"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Fall 2015, Fall 2016</w:t>
      </w:r>
    </w:p>
    <w:p w14:paraId="22433741" w14:textId="3DE8D9DA" w:rsidR="00580864" w:rsidRPr="00D06866" w:rsidRDefault="00580864" w:rsidP="00D06866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</w:t>
      </w:r>
      <w:r w:rsidR="00B15269">
        <w:rPr>
          <w:rFonts w:ascii="Rockwell" w:hAnsi="Rockwell"/>
          <w:bCs/>
          <w:sz w:val="22"/>
          <w:szCs w:val="22"/>
          <w:lang w:eastAsia="zh-CN"/>
        </w:rPr>
        <w:t xml:space="preserve">Donald P. Bellisario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College of Communications </w:t>
      </w:r>
    </w:p>
    <w:p w14:paraId="07AB7709" w14:textId="77777777" w:rsidR="00D06866" w:rsidRPr="00D06866" w:rsidRDefault="00D06866" w:rsidP="00D06866">
      <w:pPr>
        <w:widowControl w:val="0"/>
        <w:tabs>
          <w:tab w:val="num" w:pos="1134"/>
        </w:tabs>
        <w:jc w:val="both"/>
        <w:rPr>
          <w:rFonts w:ascii="Rockwell" w:hAnsi="Rockwell"/>
          <w:bCs/>
          <w:sz w:val="22"/>
          <w:szCs w:val="22"/>
          <w:lang w:eastAsia="zh-CN"/>
        </w:rPr>
      </w:pPr>
    </w:p>
    <w:p w14:paraId="580238A5" w14:textId="77777777" w:rsidR="00E034FF" w:rsidRPr="00E034FF" w:rsidRDefault="00D06866" w:rsidP="00E034FF">
      <w:pPr>
        <w:tabs>
          <w:tab w:val="right" w:pos="8640"/>
        </w:tabs>
        <w:rPr>
          <w:rFonts w:ascii="Rockwell" w:hAnsi="Rockwell"/>
          <w:b/>
          <w:sz w:val="22"/>
          <w:szCs w:val="22"/>
          <w:lang w:eastAsia="zh-CN"/>
        </w:rPr>
      </w:pPr>
      <w:r w:rsidRPr="00D06866">
        <w:rPr>
          <w:rFonts w:ascii="Rockwell" w:hAnsi="Rockwell" w:hint="eastAsia"/>
          <w:b/>
          <w:sz w:val="22"/>
          <w:szCs w:val="22"/>
          <w:lang w:eastAsia="zh-CN"/>
        </w:rPr>
        <w:t>Guest Lecturer</w:t>
      </w:r>
      <w:r w:rsidR="00E034FF"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</w:r>
    </w:p>
    <w:p w14:paraId="6844061E" w14:textId="77777777" w:rsidR="00E034FF" w:rsidRDefault="00E034FF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Sports Writing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  <w:t xml:space="preserve">  Fall 2017</w:t>
      </w:r>
    </w:p>
    <w:p w14:paraId="14AB8BE9" w14:textId="28FA5C49" w:rsidR="00E034FF" w:rsidRDefault="00E034FF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</w:t>
      </w:r>
      <w:r w:rsidR="00B15269">
        <w:rPr>
          <w:rFonts w:ascii="Rockwell" w:hAnsi="Rockwell"/>
          <w:bCs/>
          <w:sz w:val="22"/>
          <w:szCs w:val="22"/>
          <w:lang w:eastAsia="zh-CN"/>
        </w:rPr>
        <w:t xml:space="preserve">Donald P. Bellisario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College of Communications</w:t>
      </w:r>
    </w:p>
    <w:p w14:paraId="14232969" w14:textId="77777777" w:rsidR="00E034FF" w:rsidRDefault="00E034FF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Topic: Social media, my path to working in social media</w:t>
      </w:r>
    </w:p>
    <w:p w14:paraId="23F86ABA" w14:textId="77777777" w:rsidR="00E034FF" w:rsidRDefault="00E034FF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</w:t>
      </w:r>
    </w:p>
    <w:p w14:paraId="0C232349" w14:textId="7488A7C1" w:rsidR="007D6A09" w:rsidRDefault="007D6A09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Digital </w:t>
      </w:r>
      <w:r w:rsidR="00B15269">
        <w:rPr>
          <w:rFonts w:ascii="Rockwell" w:hAnsi="Rockwell" w:cs="Tahoma"/>
          <w:bCs/>
          <w:color w:val="000000"/>
          <w:sz w:val="22"/>
          <w:szCs w:val="22"/>
          <w:lang w:eastAsia="zh-CN"/>
        </w:rPr>
        <w:t>PR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  <w:t xml:space="preserve">    Spring 2017</w:t>
      </w:r>
    </w:p>
    <w:p w14:paraId="3B0D6676" w14:textId="27B31910" w:rsidR="007D6A09" w:rsidRDefault="007D6A09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</w:t>
      </w:r>
      <w:r w:rsidR="00B15269">
        <w:rPr>
          <w:rFonts w:ascii="Rockwell" w:hAnsi="Rockwell"/>
          <w:bCs/>
          <w:sz w:val="22"/>
          <w:szCs w:val="22"/>
          <w:lang w:eastAsia="zh-CN"/>
        </w:rPr>
        <w:t xml:space="preserve">Donald P. Bellisario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College of Communications</w:t>
      </w:r>
    </w:p>
    <w:p w14:paraId="0C208686" w14:textId="77777777" w:rsidR="007D6A09" w:rsidRPr="007D6A09" w:rsidRDefault="007D6A09" w:rsidP="007D6A09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Topic: </w:t>
      </w:r>
      <w:r w:rsidR="000E7652">
        <w:rPr>
          <w:rFonts w:ascii="Rockwell" w:hAnsi="Rockwell" w:cs="Tahoma"/>
          <w:bCs/>
          <w:color w:val="000000"/>
          <w:sz w:val="22"/>
          <w:szCs w:val="22"/>
          <w:lang w:eastAsia="zh-CN"/>
        </w:rPr>
        <w:t>Higher education social media, my path to working in social media</w:t>
      </w:r>
    </w:p>
    <w:p w14:paraId="56D58B5C" w14:textId="77777777" w:rsidR="007D6A09" w:rsidRPr="007D6A09" w:rsidRDefault="007D6A09" w:rsidP="007D6A09">
      <w:pPr>
        <w:tabs>
          <w:tab w:val="left" w:pos="7280"/>
          <w:tab w:val="left" w:pos="7686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5950299A" w14:textId="77777777" w:rsidR="007E143F" w:rsidRDefault="007E143F" w:rsidP="007E143F">
      <w:pPr>
        <w:pStyle w:val="ListParagraph"/>
        <w:tabs>
          <w:tab w:val="left" w:pos="7757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Dig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ital Marketing Communications                                              Spring 2017, </w:t>
      </w: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Fall 2016</w:t>
      </w:r>
    </w:p>
    <w:p w14:paraId="7358E956" w14:textId="77777777" w:rsidR="007E143F" w:rsidRPr="00D06866" w:rsidRDefault="007E143F" w:rsidP="007E143F">
      <w:pPr>
        <w:pStyle w:val="ListParagraph"/>
        <w:tabs>
          <w:tab w:val="left" w:pos="7757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</w:t>
      </w:r>
      <w:proofErr w:type="spellStart"/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Smeal</w:t>
      </w:r>
      <w:proofErr w:type="spellEnd"/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College of Business </w:t>
      </w:r>
    </w:p>
    <w:p w14:paraId="34FC73C4" w14:textId="77777777" w:rsidR="007E143F" w:rsidRPr="007E143F" w:rsidRDefault="007E143F" w:rsidP="007E143F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lastRenderedPageBreak/>
        <w:t xml:space="preserve">Topic: Higher education social media </w:t>
      </w:r>
    </w:p>
    <w:p w14:paraId="53F1F2DB" w14:textId="77777777" w:rsidR="007E143F" w:rsidRDefault="007E143F" w:rsidP="00D06866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03FE8E6F" w14:textId="336AAC1E" w:rsidR="00D06866" w:rsidRDefault="00B15269" w:rsidP="00D06866">
      <w:pPr>
        <w:pStyle w:val="ListParagraph"/>
        <w:tabs>
          <w:tab w:val="left" w:pos="7280"/>
          <w:tab w:val="left" w:pos="768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PR</w:t>
      </w:r>
      <w:r w:rsidR="00D06866"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Media and Methods  </w:t>
      </w:r>
      <w:r w:rsidR="00D06866"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ab/>
        <w:t xml:space="preserve"> </w:t>
      </w:r>
      <w:r w:rsidR="00D06866" w:rsidRPr="00D06866">
        <w:rPr>
          <w:rFonts w:ascii="Rockwell" w:hAnsi="Rockwell" w:cs="Tahoma" w:hint="eastAsia"/>
          <w:bCs/>
          <w:color w:val="000000"/>
          <w:sz w:val="22"/>
          <w:szCs w:val="22"/>
          <w:lang w:eastAsia="zh-CN"/>
        </w:rPr>
        <w:t xml:space="preserve">    </w:t>
      </w:r>
      <w:r w:rsidR="008218C8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   </w:t>
      </w:r>
      <w:r w:rsidR="00D06866"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Fall 2016</w:t>
      </w:r>
    </w:p>
    <w:p w14:paraId="57AAE7C1" w14:textId="1CD54BAA" w:rsidR="00580864" w:rsidRPr="00580864" w:rsidRDefault="00580864" w:rsidP="00580864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</w:t>
      </w:r>
      <w:r w:rsidR="00B15269">
        <w:rPr>
          <w:rFonts w:ascii="Rockwell" w:hAnsi="Rockwell"/>
          <w:bCs/>
          <w:sz w:val="22"/>
          <w:szCs w:val="22"/>
          <w:lang w:eastAsia="zh-CN"/>
        </w:rPr>
        <w:t xml:space="preserve">Donald P. Bellisario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College of Communications </w:t>
      </w:r>
    </w:p>
    <w:p w14:paraId="5289B021" w14:textId="77777777" w:rsidR="00D06866" w:rsidRPr="00D06866" w:rsidRDefault="00D06866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 w:hint="eastAsia"/>
          <w:bCs/>
          <w:color w:val="000000"/>
          <w:sz w:val="22"/>
          <w:szCs w:val="22"/>
          <w:lang w:eastAsia="zh-CN"/>
        </w:rPr>
        <w:t xml:space="preserve">Topic: </w:t>
      </w: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Higher education social media</w:t>
      </w:r>
    </w:p>
    <w:p w14:paraId="0736B3BD" w14:textId="77777777" w:rsidR="00D06866" w:rsidRPr="007E143F" w:rsidRDefault="00D06866" w:rsidP="007E143F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589A13A7" w14:textId="77777777" w:rsidR="00D06866" w:rsidRDefault="00D06866" w:rsidP="008218C8">
      <w:pPr>
        <w:pStyle w:val="ListParagraph"/>
        <w:tabs>
          <w:tab w:val="left" w:pos="6166"/>
          <w:tab w:val="left" w:pos="6290"/>
          <w:tab w:val="left" w:pos="6414"/>
          <w:tab w:val="left" w:pos="6732"/>
        </w:tabs>
        <w:ind w:left="369" w:firstLineChars="0" w:firstLine="0"/>
        <w:rPr>
          <w:rFonts w:ascii="Rockwell" w:hAnsi="Rockwell" w:cs="Arial"/>
          <w:color w:val="333333"/>
          <w:sz w:val="22"/>
          <w:szCs w:val="22"/>
          <w:shd w:val="clear" w:color="auto" w:fill="FFFFFF"/>
        </w:rPr>
      </w:pPr>
      <w:r w:rsidRPr="00D06866">
        <w:rPr>
          <w:rFonts w:ascii="Rockwell" w:hAnsi="Rockwell" w:cs="Arial"/>
          <w:color w:val="333333"/>
          <w:sz w:val="22"/>
          <w:szCs w:val="22"/>
          <w:shd w:val="clear" w:color="auto" w:fill="FFFFFF"/>
        </w:rPr>
        <w:t>Social Media Marketing &amp; Management for Travel &amp;</w:t>
      </w:r>
      <w:r w:rsidR="008218C8">
        <w:rPr>
          <w:rFonts w:ascii="Rockwell" w:hAnsi="Rockwell" w:cs="Arial"/>
          <w:color w:val="333333"/>
          <w:sz w:val="22"/>
          <w:szCs w:val="22"/>
          <w:shd w:val="clear" w:color="auto" w:fill="FFFFFF"/>
        </w:rPr>
        <w:t xml:space="preserve"> Hospitality Professionals</w:t>
      </w:r>
    </w:p>
    <w:p w14:paraId="29F0DE23" w14:textId="77777777" w:rsidR="00580864" w:rsidRPr="00D06866" w:rsidRDefault="00580864" w:rsidP="008218C8">
      <w:pPr>
        <w:pStyle w:val="ListParagraph"/>
        <w:tabs>
          <w:tab w:val="left" w:pos="6166"/>
          <w:tab w:val="left" w:pos="6290"/>
          <w:tab w:val="left" w:pos="6414"/>
          <w:tab w:val="left" w:pos="6732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Arial"/>
          <w:color w:val="333333"/>
          <w:sz w:val="22"/>
          <w:szCs w:val="22"/>
          <w:shd w:val="clear" w:color="auto" w:fill="FFFFFF"/>
        </w:rPr>
        <w:t xml:space="preserve">Penn State College of Health and Human Development                             </w:t>
      </w: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Spring 2016</w:t>
      </w:r>
    </w:p>
    <w:p w14:paraId="1886B0D8" w14:textId="77777777" w:rsidR="00D06866" w:rsidRDefault="00D06866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</w:rPr>
        <w:t xml:space="preserve">Topic: </w:t>
      </w:r>
      <w:r w:rsidRPr="00D06866">
        <w:rPr>
          <w:rFonts w:ascii="Rockwell" w:hAnsi="Rockwell"/>
          <w:sz w:val="22"/>
          <w:szCs w:val="22"/>
          <w:lang w:eastAsia="zh-CN"/>
        </w:rPr>
        <w:t xml:space="preserve">Higher education social media </w:t>
      </w:r>
      <w:r w:rsidR="008218C8">
        <w:rPr>
          <w:rFonts w:ascii="Rockwell" w:hAnsi="Rockwell"/>
          <w:sz w:val="22"/>
          <w:szCs w:val="22"/>
          <w:lang w:eastAsia="zh-CN"/>
        </w:rPr>
        <w:t xml:space="preserve">                                                            </w:t>
      </w:r>
    </w:p>
    <w:p w14:paraId="023B16EE" w14:textId="77777777" w:rsidR="008218C8" w:rsidRDefault="008218C8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2FEB4E60" w14:textId="77777777" w:rsidR="008218C8" w:rsidRDefault="008218C8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News Writing and Reporting </w:t>
      </w:r>
      <w:r w:rsidR="00082F65"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                                                                            Spring 2015</w:t>
      </w:r>
    </w:p>
    <w:p w14:paraId="712A8F44" w14:textId="39989AD7" w:rsidR="00580864" w:rsidRPr="00580864" w:rsidRDefault="00580864" w:rsidP="00580864">
      <w:pPr>
        <w:pStyle w:val="ListParagraph"/>
        <w:tabs>
          <w:tab w:val="left" w:pos="6626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Penn State </w:t>
      </w:r>
      <w:r w:rsidR="00B15269">
        <w:rPr>
          <w:rFonts w:ascii="Rockwell" w:hAnsi="Rockwell"/>
          <w:bCs/>
          <w:sz w:val="22"/>
          <w:szCs w:val="22"/>
          <w:lang w:eastAsia="zh-CN"/>
        </w:rPr>
        <w:t xml:space="preserve">Donald P. Bellisario </w:t>
      </w: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 xml:space="preserve">College of Communications </w:t>
      </w:r>
    </w:p>
    <w:p w14:paraId="08C7251C" w14:textId="77777777" w:rsidR="008218C8" w:rsidRPr="00D06866" w:rsidRDefault="008218C8" w:rsidP="00D0686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 w:cs="Tahoma"/>
          <w:bCs/>
          <w:color w:val="000000"/>
          <w:sz w:val="22"/>
          <w:szCs w:val="22"/>
          <w:lang w:eastAsia="zh-CN"/>
        </w:rPr>
        <w:t>Topic: Headline writing in digital and social media</w:t>
      </w:r>
    </w:p>
    <w:p w14:paraId="5AE74AF5" w14:textId="77777777" w:rsidR="00D06866" w:rsidRDefault="00D06866" w:rsidP="00604F84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4CFA3C05" w14:textId="5653E3B2" w:rsidR="00DF3E49" w:rsidRPr="00FD2F8F" w:rsidRDefault="00DF3E49" w:rsidP="00DF3E49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FD2F8F">
        <w:rPr>
          <w:rFonts w:ascii="Rockwell" w:hAnsi="Rockwell"/>
          <w:sz w:val="28"/>
          <w:szCs w:val="28"/>
        </w:rPr>
        <w:t xml:space="preserve">   </w:t>
      </w:r>
      <w:r>
        <w:rPr>
          <w:rFonts w:ascii="Rockwell" w:hAnsi="Rockwell"/>
          <w:sz w:val="28"/>
          <w:szCs w:val="28"/>
        </w:rPr>
        <w:t>Teaching Service</w:t>
      </w:r>
    </w:p>
    <w:p w14:paraId="36DD7BC3" w14:textId="77777777" w:rsidR="00DF3E49" w:rsidRPr="000B033D" w:rsidRDefault="00DF3E49" w:rsidP="00DF3E49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69E1A98D" w14:textId="77777777" w:rsidR="00DF3E49" w:rsidRDefault="00DF3E49" w:rsidP="00DF3E49">
      <w:pPr>
        <w:tabs>
          <w:tab w:val="right" w:pos="8640"/>
        </w:tabs>
        <w:rPr>
          <w:rFonts w:ascii="Rockwell" w:hAnsi="Rockwell"/>
          <w:b/>
          <w:lang w:eastAsia="zh-CN"/>
        </w:rPr>
      </w:pPr>
    </w:p>
    <w:p w14:paraId="6F3BE34A" w14:textId="1BD8FCA9" w:rsidR="00DF3E49" w:rsidRPr="00DF3E49" w:rsidRDefault="00DF3E49" w:rsidP="00DF3E49">
      <w:pPr>
        <w:tabs>
          <w:tab w:val="right" w:pos="8712"/>
        </w:tabs>
        <w:rPr>
          <w:rFonts w:ascii="Rockwell" w:hAnsi="Rockwell"/>
          <w:b/>
          <w:bCs/>
          <w:sz w:val="22"/>
          <w:szCs w:val="22"/>
          <w:lang w:eastAsia="zh-CN"/>
        </w:rPr>
      </w:pPr>
      <w:r w:rsidRPr="00DF3E49">
        <w:rPr>
          <w:rFonts w:ascii="Rockwell" w:hAnsi="Rockwell"/>
          <w:b/>
          <w:bCs/>
          <w:sz w:val="22"/>
          <w:szCs w:val="22"/>
          <w:lang w:eastAsia="zh-CN"/>
        </w:rPr>
        <w:t xml:space="preserve">Change: Where Do I Go From Here? </w:t>
      </w:r>
      <w:r w:rsidRPr="00DF3E49">
        <w:rPr>
          <w:rFonts w:ascii="Rockwell" w:hAnsi="Rockwell"/>
          <w:b/>
          <w:bCs/>
          <w:sz w:val="22"/>
          <w:szCs w:val="22"/>
          <w:lang w:eastAsia="zh-CN"/>
        </w:rPr>
        <w:tab/>
        <w:t xml:space="preserve">September </w:t>
      </w:r>
      <w:r w:rsidR="00C01280">
        <w:rPr>
          <w:rFonts w:ascii="Rockwell" w:hAnsi="Rockwell"/>
          <w:b/>
          <w:bCs/>
          <w:sz w:val="22"/>
          <w:szCs w:val="22"/>
          <w:lang w:eastAsia="zh-CN"/>
        </w:rPr>
        <w:t xml:space="preserve">2017 </w:t>
      </w:r>
      <w:r w:rsidRPr="00DF3E49">
        <w:rPr>
          <w:rFonts w:ascii="Rockwell" w:hAnsi="Rockwell"/>
          <w:b/>
          <w:bCs/>
          <w:sz w:val="22"/>
          <w:szCs w:val="22"/>
          <w:lang w:eastAsia="zh-CN"/>
        </w:rPr>
        <w:t xml:space="preserve">to </w:t>
      </w:r>
      <w:r w:rsidR="00C01280">
        <w:rPr>
          <w:rFonts w:ascii="Rockwell" w:hAnsi="Rockwell"/>
          <w:b/>
          <w:bCs/>
          <w:sz w:val="22"/>
          <w:szCs w:val="22"/>
          <w:lang w:eastAsia="zh-CN"/>
        </w:rPr>
        <w:t>present</w:t>
      </w:r>
    </w:p>
    <w:p w14:paraId="7779677E" w14:textId="3569F562" w:rsidR="00DF3E49" w:rsidRPr="00FD2F8F" w:rsidRDefault="00DF3E49" w:rsidP="00DF3E49">
      <w:pPr>
        <w:tabs>
          <w:tab w:val="right" w:pos="8640"/>
        </w:tabs>
        <w:ind w:left="72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T</w:t>
      </w:r>
      <w:r w:rsidR="00C01280">
        <w:rPr>
          <w:rFonts w:ascii="Rockwell" w:hAnsi="Rockwell"/>
          <w:sz w:val="22"/>
          <w:szCs w:val="22"/>
        </w:rPr>
        <w:t>each</w:t>
      </w:r>
      <w:r>
        <w:rPr>
          <w:rFonts w:ascii="Rockwell" w:hAnsi="Rockwell"/>
          <w:sz w:val="22"/>
          <w:szCs w:val="22"/>
        </w:rPr>
        <w:t xml:space="preserve"> an entrepreneurship-focused six-week course in the Centre County Correctional Facility through the Penn State </w:t>
      </w:r>
      <w:r w:rsidRPr="00DF3E49">
        <w:rPr>
          <w:rFonts w:ascii="Rockwell" w:hAnsi="Rockwell" w:cs="Arial"/>
          <w:color w:val="333333"/>
          <w:sz w:val="22"/>
          <w:szCs w:val="22"/>
          <w:shd w:val="clear" w:color="auto" w:fill="FFFFFF"/>
        </w:rPr>
        <w:t>Restorative Justice Initiative</w:t>
      </w:r>
      <w:r>
        <w:rPr>
          <w:rFonts w:ascii="Rockwell" w:hAnsi="Rockwell" w:cs="Arial"/>
          <w:color w:val="333333"/>
          <w:sz w:val="22"/>
          <w:szCs w:val="22"/>
          <w:shd w:val="clear" w:color="auto" w:fill="FFFFFF"/>
        </w:rPr>
        <w:t xml:space="preserve"> and the nonprofit Centre Peace </w:t>
      </w:r>
    </w:p>
    <w:p w14:paraId="688EE529" w14:textId="36E359C3" w:rsidR="00DF3E49" w:rsidRDefault="00DF3E49" w:rsidP="00604F84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4FA60494" w14:textId="605C1970" w:rsidR="00C01280" w:rsidRPr="00FD2F8F" w:rsidRDefault="00C01280" w:rsidP="00C01280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FD2F8F">
        <w:rPr>
          <w:rFonts w:ascii="Rockwell" w:hAnsi="Rockwell"/>
          <w:sz w:val="28"/>
          <w:szCs w:val="28"/>
        </w:rPr>
        <w:t xml:space="preserve">   </w:t>
      </w:r>
      <w:r>
        <w:rPr>
          <w:rFonts w:ascii="Rockwell" w:hAnsi="Rockwell"/>
          <w:sz w:val="28"/>
          <w:szCs w:val="28"/>
        </w:rPr>
        <w:t>Special Projects</w:t>
      </w:r>
    </w:p>
    <w:p w14:paraId="2F0A8319" w14:textId="77777777" w:rsidR="00C01280" w:rsidRPr="000B033D" w:rsidRDefault="00C01280" w:rsidP="00C01280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41542E0C" w14:textId="77777777" w:rsidR="00C01280" w:rsidRDefault="00C01280" w:rsidP="00C01280">
      <w:pPr>
        <w:tabs>
          <w:tab w:val="right" w:pos="8640"/>
        </w:tabs>
        <w:rPr>
          <w:rFonts w:ascii="Rockwell" w:hAnsi="Rockwell"/>
          <w:b/>
          <w:lang w:eastAsia="zh-CN"/>
        </w:rPr>
      </w:pPr>
    </w:p>
    <w:p w14:paraId="557765A3" w14:textId="0509561C" w:rsidR="00C01280" w:rsidRPr="00DF3E49" w:rsidRDefault="00C01280" w:rsidP="00C01280">
      <w:pPr>
        <w:tabs>
          <w:tab w:val="right" w:pos="8712"/>
        </w:tabs>
        <w:rPr>
          <w:rFonts w:ascii="Rockwell" w:hAnsi="Rockwell"/>
          <w:b/>
          <w:bCs/>
          <w:sz w:val="22"/>
          <w:szCs w:val="22"/>
          <w:lang w:eastAsia="zh-CN"/>
        </w:rPr>
      </w:pPr>
      <w:r>
        <w:rPr>
          <w:rFonts w:ascii="Rockwell" w:hAnsi="Rockwell"/>
          <w:b/>
          <w:bCs/>
          <w:sz w:val="22"/>
          <w:szCs w:val="22"/>
          <w:lang w:eastAsia="zh-CN"/>
        </w:rPr>
        <w:t xml:space="preserve">National Elder Law </w:t>
      </w:r>
      <w:proofErr w:type="gramStart"/>
      <w:r>
        <w:rPr>
          <w:rFonts w:ascii="Rockwell" w:hAnsi="Rockwell"/>
          <w:b/>
          <w:bCs/>
          <w:sz w:val="22"/>
          <w:szCs w:val="22"/>
          <w:lang w:eastAsia="zh-CN"/>
        </w:rPr>
        <w:t xml:space="preserve">Foundation </w:t>
      </w:r>
      <w:r w:rsidRPr="00DF3E49">
        <w:rPr>
          <w:rFonts w:ascii="Rockwell" w:hAnsi="Rockwell"/>
          <w:b/>
          <w:bCs/>
          <w:sz w:val="22"/>
          <w:szCs w:val="22"/>
          <w:lang w:eastAsia="zh-CN"/>
        </w:rPr>
        <w:t xml:space="preserve"> </w:t>
      </w:r>
      <w:r w:rsidRPr="00DF3E49">
        <w:rPr>
          <w:rFonts w:ascii="Rockwell" w:hAnsi="Rockwell"/>
          <w:b/>
          <w:bCs/>
          <w:sz w:val="22"/>
          <w:szCs w:val="22"/>
          <w:lang w:eastAsia="zh-CN"/>
        </w:rPr>
        <w:tab/>
      </w:r>
      <w:proofErr w:type="gramEnd"/>
      <w:r w:rsidRPr="00DF3E49">
        <w:rPr>
          <w:rFonts w:ascii="Rockwell" w:hAnsi="Rockwell"/>
          <w:b/>
          <w:bCs/>
          <w:sz w:val="22"/>
          <w:szCs w:val="22"/>
          <w:lang w:eastAsia="zh-CN"/>
        </w:rPr>
        <w:t>September</w:t>
      </w:r>
      <w:r>
        <w:rPr>
          <w:rFonts w:ascii="Rockwell" w:hAnsi="Rockwell"/>
          <w:b/>
          <w:bCs/>
          <w:sz w:val="22"/>
          <w:szCs w:val="22"/>
          <w:lang w:eastAsia="zh-CN"/>
        </w:rPr>
        <w:t xml:space="preserve"> 2017</w:t>
      </w:r>
      <w:r w:rsidRPr="00DF3E49">
        <w:rPr>
          <w:rFonts w:ascii="Rockwell" w:hAnsi="Rockwell"/>
          <w:b/>
          <w:bCs/>
          <w:sz w:val="22"/>
          <w:szCs w:val="22"/>
          <w:lang w:eastAsia="zh-CN"/>
        </w:rPr>
        <w:t xml:space="preserve"> to </w:t>
      </w:r>
      <w:r>
        <w:rPr>
          <w:rFonts w:ascii="Rockwell" w:hAnsi="Rockwell"/>
          <w:b/>
          <w:bCs/>
          <w:sz w:val="22"/>
          <w:szCs w:val="22"/>
          <w:lang w:eastAsia="zh-CN"/>
        </w:rPr>
        <w:t>present</w:t>
      </w:r>
    </w:p>
    <w:p w14:paraId="758BDCE5" w14:textId="77777777" w:rsidR="00C01280" w:rsidRDefault="00C01280" w:rsidP="00C01280">
      <w:pPr>
        <w:tabs>
          <w:tab w:val="right" w:pos="8640"/>
        </w:tabs>
        <w:ind w:left="72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Supervise a team of three communications students in enhancing media outreach and social media strategy for the certification organization.</w:t>
      </w:r>
    </w:p>
    <w:p w14:paraId="2FB3D2DA" w14:textId="77777777" w:rsidR="00C01280" w:rsidRDefault="00C01280" w:rsidP="00C01280">
      <w:pPr>
        <w:tabs>
          <w:tab w:val="right" w:pos="8640"/>
        </w:tabs>
        <w:ind w:left="720"/>
        <w:rPr>
          <w:rFonts w:ascii="Rockwell" w:hAnsi="Rockwell"/>
          <w:sz w:val="22"/>
          <w:szCs w:val="22"/>
        </w:rPr>
      </w:pPr>
    </w:p>
    <w:p w14:paraId="32D750F5" w14:textId="77777777" w:rsidR="00C01280" w:rsidRPr="00C01280" w:rsidRDefault="00C01280" w:rsidP="00C01280">
      <w:pPr>
        <w:tabs>
          <w:tab w:val="right" w:pos="8640"/>
        </w:tabs>
        <w:rPr>
          <w:rFonts w:ascii="Rockwell" w:hAnsi="Rockwell"/>
          <w:b/>
          <w:sz w:val="22"/>
          <w:szCs w:val="22"/>
        </w:rPr>
      </w:pPr>
      <w:r w:rsidRPr="00C01280">
        <w:rPr>
          <w:rFonts w:ascii="Rockwell" w:hAnsi="Rockwell"/>
          <w:b/>
          <w:sz w:val="22"/>
          <w:szCs w:val="22"/>
        </w:rPr>
        <w:t xml:space="preserve">Global Learning in Agriculture Conference </w:t>
      </w:r>
      <w:r w:rsidRPr="00C01280">
        <w:rPr>
          <w:rFonts w:ascii="Rockwell" w:hAnsi="Rockwell"/>
          <w:b/>
          <w:sz w:val="22"/>
          <w:szCs w:val="22"/>
        </w:rPr>
        <w:tab/>
        <w:t xml:space="preserve">January 2018 </w:t>
      </w:r>
    </w:p>
    <w:p w14:paraId="4AF756E5" w14:textId="6AA8C86E" w:rsidR="00C01280" w:rsidRPr="00C01280" w:rsidRDefault="00C01280" w:rsidP="00C01280">
      <w:pPr>
        <w:tabs>
          <w:tab w:val="right" w:pos="8640"/>
        </w:tabs>
        <w:ind w:left="72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Provided social media strategy consultation to organizers of the annual conference from the Penn State College of Agricultural Sciences. </w:t>
      </w:r>
    </w:p>
    <w:p w14:paraId="1CD5C2FC" w14:textId="77777777" w:rsidR="00C01280" w:rsidRPr="00B03B7F" w:rsidRDefault="00C01280" w:rsidP="00604F84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76338426" w14:textId="77777777" w:rsidR="00604F84" w:rsidRPr="000B033D" w:rsidRDefault="00604F84" w:rsidP="00604F84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31619C44" w14:textId="77777777" w:rsidR="00604F84" w:rsidRPr="00FD2F8F" w:rsidRDefault="00604F84" w:rsidP="00604F84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FD2F8F">
        <w:rPr>
          <w:rFonts w:ascii="Rockwell" w:hAnsi="Rockwell"/>
          <w:sz w:val="28"/>
          <w:szCs w:val="28"/>
        </w:rPr>
        <w:t xml:space="preserve">   Awards and Recognition</w:t>
      </w:r>
    </w:p>
    <w:p w14:paraId="08B4BD4A" w14:textId="77777777" w:rsidR="00604F84" w:rsidRPr="000B033D" w:rsidRDefault="00604F84" w:rsidP="00604F84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18CE7888" w14:textId="77777777" w:rsidR="00604F84" w:rsidRDefault="00604F84" w:rsidP="00604F84">
      <w:pPr>
        <w:tabs>
          <w:tab w:val="right" w:pos="8640"/>
        </w:tabs>
        <w:rPr>
          <w:rFonts w:ascii="Rockwell" w:hAnsi="Rockwell"/>
          <w:b/>
          <w:lang w:eastAsia="zh-CN"/>
        </w:rPr>
      </w:pPr>
    </w:p>
    <w:p w14:paraId="43F2B92C" w14:textId="77777777" w:rsidR="005D6307" w:rsidRPr="00FD2F8F" w:rsidRDefault="00F5372F" w:rsidP="005D6307">
      <w:pPr>
        <w:tabs>
          <w:tab w:val="right" w:pos="8712"/>
        </w:tabs>
        <w:rPr>
          <w:rFonts w:ascii="Rockwell" w:hAnsi="Rockwell"/>
          <w:b/>
          <w:bCs/>
          <w:sz w:val="24"/>
          <w:szCs w:val="24"/>
          <w:lang w:eastAsia="zh-CN"/>
        </w:rPr>
      </w:pPr>
      <w:r w:rsidRPr="00FD2F8F">
        <w:rPr>
          <w:rFonts w:ascii="Rockwell" w:hAnsi="Rockwell"/>
          <w:b/>
          <w:bCs/>
          <w:sz w:val="24"/>
          <w:szCs w:val="24"/>
          <w:lang w:eastAsia="zh-CN"/>
        </w:rPr>
        <w:t xml:space="preserve">All </w:t>
      </w:r>
      <w:proofErr w:type="gramStart"/>
      <w:r w:rsidRPr="00FD2F8F">
        <w:rPr>
          <w:rFonts w:ascii="Rockwell" w:hAnsi="Rockwell"/>
          <w:b/>
          <w:bCs/>
          <w:sz w:val="24"/>
          <w:szCs w:val="24"/>
          <w:lang w:eastAsia="zh-CN"/>
        </w:rPr>
        <w:t>In</w:t>
      </w:r>
      <w:proofErr w:type="gramEnd"/>
      <w:r w:rsidRPr="00FD2F8F">
        <w:rPr>
          <w:rFonts w:ascii="Rockwell" w:hAnsi="Rockwell"/>
          <w:b/>
          <w:bCs/>
          <w:sz w:val="24"/>
          <w:szCs w:val="24"/>
          <w:lang w:eastAsia="zh-CN"/>
        </w:rPr>
        <w:t xml:space="preserve"> Award </w:t>
      </w:r>
      <w:r w:rsidR="005D6307" w:rsidRPr="00FD2F8F">
        <w:rPr>
          <w:rFonts w:ascii="Rockwell" w:hAnsi="Rockwell"/>
          <w:b/>
          <w:bCs/>
          <w:sz w:val="24"/>
          <w:szCs w:val="24"/>
          <w:lang w:eastAsia="zh-CN"/>
        </w:rPr>
        <w:tab/>
      </w:r>
      <w:r w:rsidR="005D6307" w:rsidRPr="00FD2F8F">
        <w:rPr>
          <w:rFonts w:ascii="Rockwell" w:hAnsi="Rockwell" w:hint="eastAsia"/>
          <w:b/>
          <w:bCs/>
          <w:sz w:val="24"/>
          <w:szCs w:val="24"/>
          <w:lang w:eastAsia="zh-CN"/>
        </w:rPr>
        <w:t>201</w:t>
      </w:r>
      <w:r w:rsidR="005D6307" w:rsidRPr="00FD2F8F">
        <w:rPr>
          <w:rFonts w:ascii="Rockwell" w:hAnsi="Rockwell"/>
          <w:b/>
          <w:bCs/>
          <w:sz w:val="24"/>
          <w:szCs w:val="24"/>
          <w:lang w:eastAsia="zh-CN"/>
        </w:rPr>
        <w:t>6</w:t>
      </w:r>
    </w:p>
    <w:p w14:paraId="51B69690" w14:textId="77777777" w:rsidR="00604F84" w:rsidRPr="00FD2F8F" w:rsidRDefault="00F5372F" w:rsidP="00FD2F8F">
      <w:pPr>
        <w:tabs>
          <w:tab w:val="right" w:pos="8640"/>
        </w:tabs>
        <w:rPr>
          <w:rFonts w:ascii="Rockwell" w:hAnsi="Rockwell"/>
          <w:sz w:val="22"/>
          <w:szCs w:val="22"/>
        </w:rPr>
      </w:pPr>
      <w:r w:rsidRPr="00FD2F8F">
        <w:rPr>
          <w:rFonts w:ascii="Rockwell" w:hAnsi="Rockwell"/>
          <w:sz w:val="22"/>
          <w:szCs w:val="22"/>
        </w:rPr>
        <w:t xml:space="preserve">Recognizing </w:t>
      </w:r>
      <w:r w:rsidR="00FD2F8F">
        <w:rPr>
          <w:rFonts w:ascii="Rockwell" w:hAnsi="Rockwell"/>
          <w:sz w:val="22"/>
          <w:szCs w:val="22"/>
        </w:rPr>
        <w:t xml:space="preserve">Penn State </w:t>
      </w:r>
      <w:r w:rsidRPr="00FD2F8F">
        <w:rPr>
          <w:rFonts w:ascii="Rockwell" w:hAnsi="Rockwell"/>
          <w:sz w:val="22"/>
          <w:szCs w:val="22"/>
        </w:rPr>
        <w:t>Strategic Communications employees “who have gone out of their way to make our team more fair and inclusive”</w:t>
      </w:r>
    </w:p>
    <w:p w14:paraId="64BAFA63" w14:textId="77777777" w:rsidR="00B46D16" w:rsidRPr="00FD2F8F" w:rsidRDefault="00B46D16" w:rsidP="00B46D1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</w:p>
    <w:p w14:paraId="74248D44" w14:textId="77777777" w:rsidR="00536875" w:rsidRPr="00FD2F8F" w:rsidRDefault="00536875" w:rsidP="00536875">
      <w:pPr>
        <w:tabs>
          <w:tab w:val="right" w:pos="8712"/>
        </w:tabs>
        <w:rPr>
          <w:rFonts w:ascii="Rockwell" w:hAnsi="Rockwell"/>
          <w:b/>
          <w:sz w:val="24"/>
          <w:szCs w:val="24"/>
        </w:rPr>
      </w:pPr>
      <w:r w:rsidRPr="00FD2F8F">
        <w:rPr>
          <w:rFonts w:ascii="Rockwell" w:hAnsi="Rockwell"/>
          <w:b/>
          <w:sz w:val="24"/>
          <w:szCs w:val="24"/>
        </w:rPr>
        <w:t>Pennsylvania Newspaper Ass</w:t>
      </w:r>
      <w:r w:rsidR="00FD2F8F">
        <w:rPr>
          <w:rFonts w:ascii="Rockwell" w:hAnsi="Rockwell"/>
          <w:b/>
          <w:sz w:val="24"/>
          <w:szCs w:val="24"/>
        </w:rPr>
        <w:t>ociation Keystone Press Award</w:t>
      </w:r>
      <w:r w:rsidRPr="00FD2F8F">
        <w:rPr>
          <w:rFonts w:ascii="Rockwell" w:hAnsi="Rockwell"/>
          <w:b/>
          <w:sz w:val="24"/>
          <w:szCs w:val="24"/>
        </w:rPr>
        <w:tab/>
        <w:t>2011</w:t>
      </w:r>
    </w:p>
    <w:p w14:paraId="394C59B9" w14:textId="77777777" w:rsidR="00536875" w:rsidRPr="00FD2F8F" w:rsidRDefault="00536875" w:rsidP="00536875">
      <w:pPr>
        <w:tabs>
          <w:tab w:val="right" w:pos="8712"/>
        </w:tabs>
        <w:rPr>
          <w:rFonts w:ascii="Rockwell" w:hAnsi="Rockwell"/>
          <w:sz w:val="22"/>
          <w:szCs w:val="22"/>
        </w:rPr>
      </w:pPr>
      <w:r w:rsidRPr="00FD2F8F">
        <w:rPr>
          <w:rFonts w:ascii="Rockwell" w:hAnsi="Rockwell"/>
          <w:sz w:val="22"/>
          <w:szCs w:val="22"/>
        </w:rPr>
        <w:t>Honorable mention in circulation division: Feature Story</w:t>
      </w:r>
      <w:r w:rsidR="00D06866">
        <w:rPr>
          <w:rFonts w:ascii="Rockwell" w:hAnsi="Rockwell"/>
          <w:sz w:val="22"/>
          <w:szCs w:val="22"/>
        </w:rPr>
        <w:t xml:space="preserve"> – “Man’s ‘goofy’ car makes a splash” </w:t>
      </w:r>
    </w:p>
    <w:p w14:paraId="411AD6F6" w14:textId="77777777" w:rsidR="00536875" w:rsidRDefault="00536875" w:rsidP="00536875">
      <w:pPr>
        <w:tabs>
          <w:tab w:val="right" w:pos="8712"/>
        </w:tabs>
        <w:rPr>
          <w:rFonts w:ascii="Rockwell" w:hAnsi="Rockwell"/>
          <w:sz w:val="22"/>
          <w:szCs w:val="22"/>
        </w:rPr>
      </w:pPr>
    </w:p>
    <w:p w14:paraId="3DB58385" w14:textId="77777777" w:rsidR="00580864" w:rsidRPr="00FD2F8F" w:rsidRDefault="00580864" w:rsidP="00536875">
      <w:pPr>
        <w:tabs>
          <w:tab w:val="right" w:pos="8712"/>
        </w:tabs>
        <w:rPr>
          <w:rFonts w:ascii="Rockwell" w:hAnsi="Rockwell"/>
          <w:sz w:val="22"/>
          <w:szCs w:val="22"/>
        </w:rPr>
      </w:pPr>
    </w:p>
    <w:p w14:paraId="77834B39" w14:textId="77777777" w:rsidR="00536875" w:rsidRPr="00FD2F8F" w:rsidRDefault="00536875" w:rsidP="00536875">
      <w:pPr>
        <w:tabs>
          <w:tab w:val="right" w:pos="8712"/>
        </w:tabs>
        <w:rPr>
          <w:rFonts w:ascii="Rockwell" w:hAnsi="Rockwell"/>
          <w:b/>
          <w:sz w:val="24"/>
          <w:szCs w:val="24"/>
        </w:rPr>
      </w:pPr>
      <w:r w:rsidRPr="00FD2F8F">
        <w:rPr>
          <w:rFonts w:ascii="Rockwell" w:hAnsi="Rockwell"/>
          <w:b/>
          <w:sz w:val="24"/>
          <w:szCs w:val="24"/>
        </w:rPr>
        <w:t>Pennsylvania Newspaper Ass</w:t>
      </w:r>
      <w:r w:rsidR="00FD2F8F">
        <w:rPr>
          <w:rFonts w:ascii="Rockwell" w:hAnsi="Rockwell"/>
          <w:b/>
          <w:sz w:val="24"/>
          <w:szCs w:val="24"/>
        </w:rPr>
        <w:t>ociation Keystone Press Award</w:t>
      </w:r>
      <w:r w:rsidRPr="00FD2F8F">
        <w:rPr>
          <w:rFonts w:ascii="Rockwell" w:hAnsi="Rockwell"/>
          <w:b/>
          <w:sz w:val="24"/>
          <w:szCs w:val="24"/>
        </w:rPr>
        <w:tab/>
        <w:t>2008</w:t>
      </w:r>
    </w:p>
    <w:p w14:paraId="02E9B59C" w14:textId="77777777" w:rsidR="00536875" w:rsidRDefault="00536875" w:rsidP="00536875">
      <w:pPr>
        <w:tabs>
          <w:tab w:val="right" w:pos="8712"/>
        </w:tabs>
        <w:rPr>
          <w:rFonts w:ascii="Rockwell" w:hAnsi="Rockwell"/>
          <w:sz w:val="22"/>
          <w:szCs w:val="22"/>
        </w:rPr>
      </w:pPr>
      <w:r w:rsidRPr="00FD2F8F">
        <w:rPr>
          <w:rFonts w:ascii="Rockwell" w:hAnsi="Rockwell"/>
          <w:sz w:val="22"/>
          <w:szCs w:val="22"/>
        </w:rPr>
        <w:t>First place in circulation division: Sports Story</w:t>
      </w:r>
      <w:r w:rsidR="00FD2F8F">
        <w:rPr>
          <w:rFonts w:ascii="Rockwell" w:hAnsi="Rockwell"/>
          <w:sz w:val="22"/>
          <w:szCs w:val="22"/>
        </w:rPr>
        <w:t xml:space="preserve"> – “She can hit: Boxing isn’t just for guys anymore” </w:t>
      </w:r>
    </w:p>
    <w:p w14:paraId="5AE8C45D" w14:textId="77777777" w:rsidR="00536875" w:rsidRPr="00536875" w:rsidRDefault="00536875" w:rsidP="00536875">
      <w:pPr>
        <w:tabs>
          <w:tab w:val="right" w:pos="8640"/>
        </w:tabs>
        <w:rPr>
          <w:rFonts w:ascii="Rockwell" w:hAnsi="Rockwell" w:cs="Tahoma"/>
          <w:bCs/>
          <w:color w:val="000000"/>
          <w:lang w:eastAsia="zh-CN"/>
        </w:rPr>
      </w:pPr>
    </w:p>
    <w:p w14:paraId="2EC20173" w14:textId="77777777" w:rsidR="00536875" w:rsidRPr="00B46D16" w:rsidRDefault="00536875" w:rsidP="00B46D16">
      <w:pPr>
        <w:pStyle w:val="ListParagraph"/>
        <w:tabs>
          <w:tab w:val="right" w:pos="8640"/>
        </w:tabs>
        <w:ind w:left="369" w:firstLineChars="0" w:firstLine="0"/>
        <w:rPr>
          <w:rFonts w:ascii="Rockwell" w:hAnsi="Rockwell" w:cs="Tahoma"/>
          <w:bCs/>
          <w:color w:val="000000"/>
          <w:lang w:eastAsia="zh-CN"/>
        </w:rPr>
      </w:pPr>
    </w:p>
    <w:p w14:paraId="63BE6534" w14:textId="77777777" w:rsidR="00A127D8" w:rsidRPr="00FD2F8F" w:rsidRDefault="00A127D8" w:rsidP="00A127D8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FD2F8F">
        <w:rPr>
          <w:rFonts w:ascii="Rockwell" w:hAnsi="Rockwell"/>
          <w:sz w:val="28"/>
          <w:szCs w:val="28"/>
        </w:rPr>
        <w:t xml:space="preserve">   </w:t>
      </w:r>
      <w:r w:rsidR="007A6F7C" w:rsidRPr="00FD2F8F">
        <w:rPr>
          <w:rFonts w:ascii="Rockwell" w:hAnsi="Rockwell"/>
          <w:sz w:val="28"/>
          <w:szCs w:val="28"/>
        </w:rPr>
        <w:t xml:space="preserve">Academic </w:t>
      </w:r>
      <w:r w:rsidRPr="00FD2F8F">
        <w:rPr>
          <w:rFonts w:ascii="Rockwell" w:hAnsi="Rockwell" w:hint="eastAsia"/>
          <w:sz w:val="28"/>
          <w:szCs w:val="28"/>
          <w:lang w:eastAsia="zh-CN"/>
        </w:rPr>
        <w:t>Certifications</w:t>
      </w:r>
    </w:p>
    <w:p w14:paraId="1A3D6039" w14:textId="77777777" w:rsidR="00A127D8" w:rsidRPr="000B033D" w:rsidRDefault="00A127D8" w:rsidP="00A127D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3FA12680" w14:textId="77777777" w:rsidR="00A127D8" w:rsidRDefault="00A127D8" w:rsidP="00A127D8">
      <w:pPr>
        <w:tabs>
          <w:tab w:val="right" w:pos="8640"/>
        </w:tabs>
        <w:rPr>
          <w:rFonts w:ascii="Rockwell" w:hAnsi="Rockwell"/>
          <w:b/>
          <w:lang w:eastAsia="zh-CN"/>
        </w:rPr>
      </w:pPr>
    </w:p>
    <w:p w14:paraId="244ED465" w14:textId="77777777" w:rsidR="00A127D8" w:rsidRPr="00D06866" w:rsidRDefault="007A6F7C" w:rsidP="00A127D8">
      <w:pPr>
        <w:tabs>
          <w:tab w:val="left" w:pos="7406"/>
          <w:tab w:val="left" w:pos="7565"/>
        </w:tabs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/>
          <w:b/>
          <w:sz w:val="22"/>
          <w:szCs w:val="22"/>
          <w:lang w:eastAsia="zh-CN"/>
        </w:rPr>
        <w:t xml:space="preserve">Graduate School Teaching Certificate </w:t>
      </w:r>
      <w:r w:rsidR="00A127D8" w:rsidRPr="00D06866">
        <w:rPr>
          <w:rFonts w:ascii="Rockwell" w:hAnsi="Rockwell"/>
          <w:b/>
          <w:sz w:val="22"/>
          <w:szCs w:val="22"/>
          <w:lang w:eastAsia="zh-CN"/>
        </w:rPr>
        <w:tab/>
      </w:r>
      <w:r w:rsidR="00D06866" w:rsidRPr="00D06866"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  <w:tab/>
      </w:r>
      <w:r w:rsidR="00D06866" w:rsidRPr="00D06866"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  <w:tab/>
        <w:t xml:space="preserve">     </w:t>
      </w:r>
      <w:r w:rsidR="00A127D8" w:rsidRPr="00D06866"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  <w:t>2016</w:t>
      </w:r>
    </w:p>
    <w:p w14:paraId="7F36DCA3" w14:textId="77777777" w:rsidR="007A6F7C" w:rsidRPr="00D06866" w:rsidRDefault="007A6F7C" w:rsidP="00D06866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Pennsylvania State University</w:t>
      </w:r>
    </w:p>
    <w:p w14:paraId="76BB5106" w14:textId="77777777" w:rsidR="006F3631" w:rsidRPr="00D06866" w:rsidRDefault="006F3631" w:rsidP="00D06866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Helvetica"/>
          <w:color w:val="232323"/>
          <w:sz w:val="22"/>
          <w:szCs w:val="22"/>
          <w:shd w:val="clear" w:color="auto" w:fill="FFFFFF"/>
        </w:rPr>
        <w:t xml:space="preserve">Recognizes graduate students’ commitment to college teaching </w:t>
      </w:r>
    </w:p>
    <w:p w14:paraId="0B203E1B" w14:textId="77777777" w:rsidR="00A127D8" w:rsidRPr="00D06866" w:rsidRDefault="00A127D8" w:rsidP="00A127D8">
      <w:pPr>
        <w:tabs>
          <w:tab w:val="right" w:pos="8640"/>
        </w:tabs>
        <w:ind w:left="720"/>
        <w:rPr>
          <w:rFonts w:ascii="Rockwell" w:hAnsi="Rockwell"/>
          <w:sz w:val="22"/>
          <w:szCs w:val="22"/>
          <w:lang w:eastAsia="zh-CN"/>
        </w:rPr>
      </w:pPr>
    </w:p>
    <w:p w14:paraId="6EFB4D13" w14:textId="77777777" w:rsidR="00A127D8" w:rsidRPr="00D06866" w:rsidRDefault="007A6F7C" w:rsidP="00A127D8">
      <w:pPr>
        <w:tabs>
          <w:tab w:val="left" w:pos="7757"/>
        </w:tabs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/>
          <w:b/>
          <w:sz w:val="22"/>
          <w:szCs w:val="22"/>
          <w:lang w:eastAsia="zh-CN"/>
        </w:rPr>
        <w:t xml:space="preserve">Graduate School Teaching and Learning with Technology Certificate </w:t>
      </w:r>
      <w:r w:rsidR="00A127D8" w:rsidRPr="00D06866">
        <w:rPr>
          <w:rFonts w:ascii="Rockwell" w:hAnsi="Rockwell"/>
          <w:b/>
          <w:sz w:val="22"/>
          <w:szCs w:val="22"/>
          <w:lang w:eastAsia="zh-CN"/>
        </w:rPr>
        <w:tab/>
        <w:t xml:space="preserve"> </w:t>
      </w:r>
      <w:r w:rsidR="00D06866" w:rsidRPr="00D06866">
        <w:rPr>
          <w:rFonts w:ascii="Rockwell" w:hAnsi="Rockwell"/>
          <w:b/>
          <w:sz w:val="22"/>
          <w:szCs w:val="22"/>
          <w:lang w:eastAsia="zh-CN"/>
        </w:rPr>
        <w:t xml:space="preserve">       </w:t>
      </w:r>
      <w:r w:rsidRPr="00D06866">
        <w:rPr>
          <w:rFonts w:ascii="Rockwell" w:hAnsi="Rockwell" w:cs="Tahoma"/>
          <w:b/>
          <w:bCs/>
          <w:color w:val="000000"/>
          <w:sz w:val="22"/>
          <w:szCs w:val="22"/>
          <w:lang w:eastAsia="zh-CN"/>
        </w:rPr>
        <w:t>2016</w:t>
      </w:r>
    </w:p>
    <w:p w14:paraId="39C8C5BE" w14:textId="77777777" w:rsidR="00A127D8" w:rsidRPr="00D06866" w:rsidRDefault="00A127D8" w:rsidP="00D06866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 w:rsidRPr="00D06866">
        <w:rPr>
          <w:rFonts w:ascii="Rockwell" w:hAnsi="Rockwell" w:cs="Tahoma"/>
          <w:bCs/>
          <w:color w:val="000000"/>
          <w:sz w:val="22"/>
          <w:szCs w:val="22"/>
          <w:lang w:eastAsia="zh-CN"/>
        </w:rPr>
        <w:t>Pennsylvania State University</w:t>
      </w:r>
    </w:p>
    <w:p w14:paraId="6656DCF8" w14:textId="77777777" w:rsidR="006F3631" w:rsidRDefault="006F3631" w:rsidP="00D06866">
      <w:pPr>
        <w:tabs>
          <w:tab w:val="right" w:pos="8640"/>
        </w:tabs>
        <w:rPr>
          <w:rFonts w:ascii="Rockwell" w:hAnsi="Rockwell" w:cs="Helvetica"/>
          <w:color w:val="262626"/>
          <w:sz w:val="22"/>
          <w:szCs w:val="22"/>
          <w:shd w:val="clear" w:color="auto" w:fill="FFFFFF"/>
        </w:rPr>
      </w:pPr>
      <w:r w:rsidRPr="00D06866">
        <w:rPr>
          <w:rFonts w:ascii="Rockwell" w:hAnsi="Rockwell" w:cs="Helvetica"/>
          <w:color w:val="262626"/>
          <w:sz w:val="22"/>
          <w:szCs w:val="22"/>
          <w:shd w:val="clear" w:color="auto" w:fill="FFFFFF"/>
        </w:rPr>
        <w:t>Recognizes that an instructor has demonstrated the innovative use of technology in teaching</w:t>
      </w:r>
    </w:p>
    <w:p w14:paraId="2D67F2DB" w14:textId="77777777" w:rsidR="00F304D2" w:rsidRDefault="00F304D2" w:rsidP="00D06866">
      <w:pPr>
        <w:tabs>
          <w:tab w:val="right" w:pos="8640"/>
        </w:tabs>
        <w:rPr>
          <w:rFonts w:ascii="Rockwell" w:hAnsi="Rockwell" w:cs="Helvetica"/>
          <w:color w:val="262626"/>
          <w:sz w:val="22"/>
          <w:szCs w:val="22"/>
          <w:shd w:val="clear" w:color="auto" w:fill="FFFFFF"/>
        </w:rPr>
      </w:pPr>
    </w:p>
    <w:p w14:paraId="07DC9075" w14:textId="77777777" w:rsidR="00F304D2" w:rsidRPr="00F304D2" w:rsidRDefault="00F304D2" w:rsidP="00D06866">
      <w:pPr>
        <w:tabs>
          <w:tab w:val="right" w:pos="8640"/>
        </w:tabs>
        <w:rPr>
          <w:rFonts w:ascii="Rockwell" w:hAnsi="Rockwell" w:cs="Helvetica"/>
          <w:b/>
          <w:color w:val="262626"/>
          <w:sz w:val="22"/>
          <w:szCs w:val="22"/>
          <w:shd w:val="clear" w:color="auto" w:fill="FFFFFF"/>
        </w:rPr>
      </w:pPr>
      <w:r w:rsidRPr="00F304D2">
        <w:rPr>
          <w:rFonts w:ascii="Rockwell" w:hAnsi="Rockwell" w:cs="Helvetica"/>
          <w:b/>
          <w:color w:val="262626"/>
          <w:sz w:val="22"/>
          <w:szCs w:val="22"/>
          <w:shd w:val="clear" w:color="auto" w:fill="FFFFFF"/>
        </w:rPr>
        <w:t xml:space="preserve">Scholarship and Research Integrity program completion </w:t>
      </w:r>
      <w:r w:rsidRPr="00F304D2">
        <w:rPr>
          <w:rFonts w:ascii="Rockwell" w:hAnsi="Rockwell" w:cs="Helvetica"/>
          <w:b/>
          <w:color w:val="262626"/>
          <w:sz w:val="22"/>
          <w:szCs w:val="22"/>
          <w:shd w:val="clear" w:color="auto" w:fill="FFFFFF"/>
        </w:rPr>
        <w:tab/>
        <w:t>2016</w:t>
      </w:r>
    </w:p>
    <w:p w14:paraId="339E8443" w14:textId="77777777" w:rsidR="00F304D2" w:rsidRDefault="00F304D2" w:rsidP="00D06866">
      <w:pPr>
        <w:tabs>
          <w:tab w:val="right" w:pos="8640"/>
        </w:tabs>
        <w:rPr>
          <w:rFonts w:ascii="Rockwell" w:hAnsi="Rockwell" w:cs="Helvetica"/>
          <w:color w:val="262626"/>
          <w:sz w:val="22"/>
          <w:szCs w:val="22"/>
          <w:shd w:val="clear" w:color="auto" w:fill="FFFFFF"/>
        </w:rPr>
      </w:pPr>
      <w:r>
        <w:rPr>
          <w:rFonts w:ascii="Rockwell" w:hAnsi="Rockwell" w:cs="Helvetica"/>
          <w:color w:val="262626"/>
          <w:sz w:val="22"/>
          <w:szCs w:val="22"/>
          <w:shd w:val="clear" w:color="auto" w:fill="FFFFFF"/>
        </w:rPr>
        <w:t xml:space="preserve">Penn State University </w:t>
      </w:r>
    </w:p>
    <w:p w14:paraId="6344DB2D" w14:textId="77777777" w:rsidR="00F304D2" w:rsidRPr="00F304D2" w:rsidRDefault="00F304D2" w:rsidP="00D06866">
      <w:pPr>
        <w:tabs>
          <w:tab w:val="right" w:pos="8640"/>
        </w:tabs>
        <w:rPr>
          <w:rFonts w:ascii="Rockwell" w:hAnsi="Rockwell" w:cs="Tahoma"/>
          <w:bCs/>
          <w:color w:val="000000"/>
          <w:sz w:val="22"/>
          <w:szCs w:val="22"/>
          <w:lang w:eastAsia="zh-CN"/>
        </w:rPr>
      </w:pPr>
      <w:r>
        <w:rPr>
          <w:rFonts w:ascii="Rockwell" w:hAnsi="Rockwell"/>
          <w:color w:val="333333"/>
          <w:sz w:val="22"/>
          <w:szCs w:val="22"/>
          <w:shd w:val="clear" w:color="auto" w:fill="FFFFFF"/>
        </w:rPr>
        <w:t>O</w:t>
      </w:r>
      <w:r w:rsidRPr="00F304D2">
        <w:rPr>
          <w:rFonts w:ascii="Rockwell" w:hAnsi="Rockwell"/>
          <w:color w:val="333333"/>
          <w:sz w:val="22"/>
          <w:szCs w:val="22"/>
          <w:shd w:val="clear" w:color="auto" w:fill="FFFFFF"/>
        </w:rPr>
        <w:t>ffer</w:t>
      </w:r>
      <w:r>
        <w:rPr>
          <w:rFonts w:ascii="Rockwell" w:hAnsi="Rockwell"/>
          <w:color w:val="333333"/>
          <w:sz w:val="22"/>
          <w:szCs w:val="22"/>
          <w:shd w:val="clear" w:color="auto" w:fill="FFFFFF"/>
        </w:rPr>
        <w:t>s</w:t>
      </w:r>
      <w:r w:rsidRPr="00F304D2">
        <w:rPr>
          <w:rFonts w:ascii="Rockwell" w:hAnsi="Rockwell"/>
          <w:color w:val="333333"/>
          <w:sz w:val="22"/>
          <w:szCs w:val="22"/>
          <w:shd w:val="clear" w:color="auto" w:fill="FFFFFF"/>
        </w:rPr>
        <w:t xml:space="preserve"> researchers and scholars comprehensive, multilevel education in the responsible conduct of research</w:t>
      </w:r>
    </w:p>
    <w:p w14:paraId="63992935" w14:textId="77777777" w:rsidR="00A127D8" w:rsidRPr="000B033D" w:rsidRDefault="00A127D8" w:rsidP="00985B88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05CECA9F" w14:textId="77777777" w:rsidR="002D0282" w:rsidRPr="000B033D" w:rsidRDefault="002D0282" w:rsidP="002D0282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693FEC9B" w14:textId="77777777" w:rsidR="002D0282" w:rsidRPr="00FD2F8F" w:rsidRDefault="00667D65" w:rsidP="002D0282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FD2F8F">
        <w:rPr>
          <w:rFonts w:ascii="Rockwell" w:hAnsi="Rockwell"/>
          <w:sz w:val="28"/>
          <w:szCs w:val="28"/>
        </w:rPr>
        <w:t xml:space="preserve">   </w:t>
      </w:r>
      <w:r w:rsidR="00B46D16" w:rsidRPr="00FD2F8F">
        <w:rPr>
          <w:rFonts w:ascii="Rockwell" w:hAnsi="Rockwell"/>
          <w:sz w:val="28"/>
          <w:szCs w:val="28"/>
        </w:rPr>
        <w:t xml:space="preserve">Professional Training </w:t>
      </w:r>
      <w:r w:rsidR="00F5372F" w:rsidRPr="00FD2F8F">
        <w:rPr>
          <w:rFonts w:ascii="Rockwell" w:hAnsi="Rockwell"/>
          <w:sz w:val="28"/>
          <w:szCs w:val="28"/>
        </w:rPr>
        <w:t xml:space="preserve"> </w:t>
      </w:r>
      <w:r w:rsidR="00292CA9" w:rsidRPr="00FD2F8F">
        <w:rPr>
          <w:rFonts w:ascii="Rockwell" w:hAnsi="Rockwell"/>
          <w:sz w:val="28"/>
          <w:szCs w:val="28"/>
        </w:rPr>
        <w:t xml:space="preserve"> </w:t>
      </w:r>
    </w:p>
    <w:p w14:paraId="5464F503" w14:textId="77777777" w:rsidR="002D0282" w:rsidRPr="000B033D" w:rsidRDefault="002D0282" w:rsidP="002D0282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401853D9" w14:textId="77777777" w:rsidR="00955233" w:rsidRDefault="00955233" w:rsidP="00955233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lang w:eastAsia="zh-CN"/>
        </w:rPr>
      </w:pPr>
      <w:bookmarkStart w:id="0" w:name="OLE_LINK8"/>
      <w:bookmarkStart w:id="1" w:name="OLE_LINK15"/>
    </w:p>
    <w:bookmarkEnd w:id="0"/>
    <w:bookmarkEnd w:id="1"/>
    <w:p w14:paraId="6567278F" w14:textId="2EE30C76" w:rsidR="00EB7571" w:rsidRDefault="00EB7571" w:rsidP="00D06866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Twitter Flight School, Twitter Inc., </w:t>
      </w:r>
      <w:bookmarkStart w:id="2" w:name="_GoBack"/>
      <w:bookmarkEnd w:id="2"/>
      <w:r>
        <w:rPr>
          <w:rFonts w:ascii="Rockwell" w:hAnsi="Rockwell"/>
          <w:sz w:val="22"/>
          <w:szCs w:val="22"/>
        </w:rPr>
        <w:t xml:space="preserve">2017 </w:t>
      </w:r>
    </w:p>
    <w:p w14:paraId="7077ECEF" w14:textId="77777777" w:rsidR="00EB7571" w:rsidRDefault="00EB7571" w:rsidP="00D06866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00558AEC" w14:textId="681E170C" w:rsidR="00F5372F" w:rsidRPr="00D06866" w:rsidRDefault="00F5372F" w:rsidP="00D06866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Social Media for Natural Disaster R</w:t>
      </w:r>
      <w:r w:rsidR="00D06866">
        <w:rPr>
          <w:rFonts w:ascii="Rockwell" w:hAnsi="Rockwell"/>
          <w:sz w:val="22"/>
          <w:szCs w:val="22"/>
        </w:rPr>
        <w:t>esponse and Recovery</w:t>
      </w:r>
      <w:r w:rsidR="00F2438D">
        <w:rPr>
          <w:rFonts w:ascii="Rockwell" w:hAnsi="Rockwell"/>
          <w:sz w:val="22"/>
          <w:szCs w:val="22"/>
        </w:rPr>
        <w:t xml:space="preserve">, </w:t>
      </w:r>
      <w:r w:rsidRPr="00D06866">
        <w:rPr>
          <w:rFonts w:ascii="Rockwell" w:hAnsi="Rockwell"/>
          <w:sz w:val="22"/>
          <w:szCs w:val="22"/>
        </w:rPr>
        <w:t>National Disaster Preparedness Training Center, 2016</w:t>
      </w:r>
    </w:p>
    <w:p w14:paraId="6CBF201A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7B3F7144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Lesbian, Gay, Bisexual, Transgender, Queer and Ally Student Resource Center Safe Zone training, 2015</w:t>
      </w:r>
    </w:p>
    <w:p w14:paraId="4BE9349D" w14:textId="77777777" w:rsidR="00B46D16" w:rsidRPr="00D06866" w:rsidRDefault="00B46D16" w:rsidP="00F5372F">
      <w:pPr>
        <w:spacing w:before="120"/>
        <w:ind w:left="-40" w:firstLine="40"/>
        <w:contextualSpacing/>
        <w:rPr>
          <w:rFonts w:ascii="Rockwell" w:hAnsi="Rockwell"/>
          <w:sz w:val="22"/>
          <w:szCs w:val="22"/>
        </w:rPr>
      </w:pPr>
    </w:p>
    <w:p w14:paraId="4C944F10" w14:textId="77777777" w:rsidR="00F5372F" w:rsidRPr="00D06866" w:rsidRDefault="00F5372F" w:rsidP="00D06866">
      <w:pPr>
        <w:spacing w:before="12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Hootsuite Certified Professional, 2015</w:t>
      </w:r>
    </w:p>
    <w:p w14:paraId="70AA0575" w14:textId="77777777" w:rsidR="00F5372F" w:rsidRPr="00D06866" w:rsidRDefault="00F5372F" w:rsidP="00F5372F">
      <w:pPr>
        <w:spacing w:before="120"/>
        <w:ind w:left="-40" w:firstLine="40"/>
        <w:contextualSpacing/>
        <w:rPr>
          <w:rFonts w:ascii="Rockwell" w:hAnsi="Rockwell"/>
          <w:sz w:val="22"/>
          <w:szCs w:val="22"/>
        </w:rPr>
      </w:pPr>
    </w:p>
    <w:p w14:paraId="45A041E1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Vital Smarts Crucial Conversations and Crucial Accountability management training, 2015</w:t>
      </w:r>
    </w:p>
    <w:p w14:paraId="300C2FA1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5E8BF3A0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Authentic Leadership &amp; Influence, Penn State Center for Workplace Learning &amp; Performance, 2014</w:t>
      </w:r>
    </w:p>
    <w:p w14:paraId="3A0E2D8C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4CF62754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 xml:space="preserve">Public Information Office Team Joint Information Center/Joint Information System Workshop, Department of Homeland Security, 2013 and 2014 </w:t>
      </w:r>
    </w:p>
    <w:p w14:paraId="1A4FA8B2" w14:textId="77777777" w:rsidR="00F5372F" w:rsidRPr="00D06866" w:rsidRDefault="00F5372F" w:rsidP="00F5372F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</w:p>
    <w:p w14:paraId="20E256DD" w14:textId="158B3F97" w:rsidR="00082F65" w:rsidRPr="00961F8A" w:rsidRDefault="00F5372F" w:rsidP="00961F8A">
      <w:pPr>
        <w:spacing w:before="120"/>
        <w:ind w:left="-40"/>
        <w:contextualSpacing/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Sport and Special Event Evacuation Training and Exercise, Department of Homeland Security/FEMA, 2013</w:t>
      </w:r>
      <w:r w:rsidR="008D2403">
        <w:rPr>
          <w:rFonts w:ascii="Rockwell" w:hAnsi="Rockwell"/>
          <w:b/>
          <w:sz w:val="22"/>
          <w:szCs w:val="22"/>
          <w:lang w:eastAsia="zh-CN"/>
        </w:rPr>
        <w:br/>
      </w:r>
    </w:p>
    <w:p w14:paraId="262B208C" w14:textId="77777777" w:rsidR="000B033D" w:rsidRPr="000B033D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5F8C608B" w14:textId="77777777" w:rsidR="000B033D" w:rsidRPr="00D06866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D06866">
        <w:rPr>
          <w:rFonts w:ascii="Rockwell" w:hAnsi="Rockwell"/>
          <w:sz w:val="28"/>
          <w:szCs w:val="28"/>
        </w:rPr>
        <w:t xml:space="preserve">   </w:t>
      </w:r>
      <w:r w:rsidR="00F5372F" w:rsidRPr="00D06866">
        <w:rPr>
          <w:rFonts w:ascii="Rockwell" w:hAnsi="Rockwell"/>
          <w:sz w:val="28"/>
          <w:szCs w:val="28"/>
          <w:lang w:eastAsia="zh-CN"/>
        </w:rPr>
        <w:t>Submitted</w:t>
      </w:r>
      <w:r w:rsidRPr="00D06866">
        <w:rPr>
          <w:rFonts w:ascii="Rockwell" w:hAnsi="Rockwell"/>
          <w:sz w:val="28"/>
          <w:szCs w:val="28"/>
        </w:rPr>
        <w:t xml:space="preserve"> </w:t>
      </w:r>
      <w:r w:rsidR="00B46D16" w:rsidRPr="00D06866">
        <w:rPr>
          <w:rFonts w:ascii="Rockwell" w:hAnsi="Rockwell"/>
          <w:sz w:val="28"/>
          <w:szCs w:val="28"/>
        </w:rPr>
        <w:t xml:space="preserve">paper </w:t>
      </w:r>
    </w:p>
    <w:p w14:paraId="27608B7D" w14:textId="77777777" w:rsidR="000B033D" w:rsidRPr="000B033D" w:rsidRDefault="000B033D" w:rsidP="000B033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3DD40FD4" w14:textId="77777777" w:rsidR="00A80DF2" w:rsidRDefault="00A80DF2" w:rsidP="00D91F52">
      <w:pPr>
        <w:widowControl w:val="0"/>
        <w:tabs>
          <w:tab w:val="num" w:pos="1134"/>
        </w:tabs>
        <w:jc w:val="both"/>
        <w:rPr>
          <w:rFonts w:ascii="Rockwell" w:hAnsi="Rockwell"/>
          <w:b/>
          <w:bCs/>
          <w:lang w:eastAsia="zh-CN"/>
        </w:rPr>
      </w:pPr>
    </w:p>
    <w:p w14:paraId="0B70148E" w14:textId="77777777" w:rsidR="008D2403" w:rsidRPr="00F304D2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Mindfulness in Higher Education: Helping a Stressed-Out Generation.</w:t>
      </w:r>
      <w:r w:rsidR="00D946C1">
        <w:rPr>
          <w:rFonts w:ascii="Rockwell" w:hAnsi="Rockwell"/>
          <w:sz w:val="22"/>
          <w:szCs w:val="22"/>
        </w:rPr>
        <w:t xml:space="preserve"> (Being adapted for online at the request of </w:t>
      </w:r>
      <w:r w:rsidRPr="00D06866">
        <w:rPr>
          <w:rFonts w:ascii="Rockwell" w:hAnsi="Rockwell"/>
          <w:i/>
          <w:sz w:val="22"/>
          <w:szCs w:val="22"/>
        </w:rPr>
        <w:t>American Journal of Education</w:t>
      </w:r>
      <w:r w:rsidR="00D946C1">
        <w:rPr>
          <w:rFonts w:ascii="Rockwell" w:hAnsi="Rockwell"/>
          <w:i/>
          <w:sz w:val="22"/>
          <w:szCs w:val="22"/>
        </w:rPr>
        <w:t xml:space="preserve"> Forum </w:t>
      </w:r>
      <w:r w:rsidR="00D946C1" w:rsidRPr="00D946C1">
        <w:rPr>
          <w:rFonts w:ascii="Rockwell" w:hAnsi="Rockwell"/>
          <w:sz w:val="22"/>
          <w:szCs w:val="22"/>
        </w:rPr>
        <w:t>editors</w:t>
      </w:r>
      <w:r w:rsidR="00297DE4" w:rsidRPr="00D06866">
        <w:rPr>
          <w:rFonts w:ascii="Rockwell" w:hAnsi="Rockwell"/>
          <w:i/>
          <w:sz w:val="22"/>
          <w:szCs w:val="22"/>
        </w:rPr>
        <w:t>.</w:t>
      </w:r>
      <w:r w:rsidR="00D946C1">
        <w:rPr>
          <w:rFonts w:ascii="Rockwell" w:hAnsi="Rockwell"/>
          <w:sz w:val="22"/>
          <w:szCs w:val="22"/>
        </w:rPr>
        <w:t>)</w:t>
      </w:r>
    </w:p>
    <w:p w14:paraId="65D14B93" w14:textId="77777777" w:rsidR="00580864" w:rsidRDefault="00580864" w:rsidP="00B46D16"/>
    <w:p w14:paraId="294D24E3" w14:textId="77777777" w:rsidR="00F813AD" w:rsidRPr="000B033D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0F8CF42E" w14:textId="77777777" w:rsidR="00F813AD" w:rsidRPr="00D06866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D06866">
        <w:rPr>
          <w:rFonts w:ascii="Rockwell" w:hAnsi="Rockwell"/>
          <w:sz w:val="28"/>
          <w:szCs w:val="28"/>
        </w:rPr>
        <w:t xml:space="preserve">   </w:t>
      </w:r>
      <w:r w:rsidR="009573FC">
        <w:rPr>
          <w:rFonts w:ascii="Rockwell" w:hAnsi="Rockwell"/>
          <w:sz w:val="28"/>
          <w:szCs w:val="28"/>
          <w:lang w:eastAsia="zh-CN"/>
        </w:rPr>
        <w:t xml:space="preserve">Relevant writings </w:t>
      </w:r>
    </w:p>
    <w:p w14:paraId="2D8048C7" w14:textId="77777777" w:rsidR="00F813AD" w:rsidRPr="000B033D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2D74B962" w14:textId="77777777" w:rsidR="00F813AD" w:rsidRPr="000B033D" w:rsidRDefault="00F813AD" w:rsidP="00E26E65">
      <w:pPr>
        <w:widowControl w:val="0"/>
        <w:tabs>
          <w:tab w:val="num" w:pos="1134"/>
        </w:tabs>
        <w:jc w:val="both"/>
        <w:rPr>
          <w:rFonts w:ascii="Rockwell" w:hAnsi="Rockwell"/>
          <w:bCs/>
          <w:lang w:eastAsia="zh-CN"/>
        </w:rPr>
      </w:pPr>
    </w:p>
    <w:p w14:paraId="0D60CAD9" w14:textId="70CB2025" w:rsidR="004F630A" w:rsidRDefault="004F630A" w:rsidP="004F630A">
      <w:pPr>
        <w:rPr>
          <w:rFonts w:ascii="Rockwell" w:hAnsi="Rockwell"/>
          <w:sz w:val="22"/>
          <w:szCs w:val="22"/>
        </w:rPr>
      </w:pPr>
      <w:r w:rsidRPr="004F630A">
        <w:rPr>
          <w:rFonts w:ascii="Rockwell" w:hAnsi="Rockwell"/>
          <w:sz w:val="22"/>
          <w:szCs w:val="22"/>
        </w:rPr>
        <w:t xml:space="preserve">Dissecting </w:t>
      </w:r>
      <w:proofErr w:type="spellStart"/>
      <w:r w:rsidRPr="004F630A">
        <w:rPr>
          <w:rFonts w:ascii="Rockwell" w:hAnsi="Rockwell"/>
          <w:sz w:val="22"/>
          <w:szCs w:val="22"/>
        </w:rPr>
        <w:t>Conor</w:t>
      </w:r>
      <w:proofErr w:type="spellEnd"/>
      <w:r w:rsidRPr="004F630A">
        <w:rPr>
          <w:rFonts w:ascii="Rockwell" w:hAnsi="Rockwell"/>
          <w:sz w:val="22"/>
          <w:szCs w:val="22"/>
        </w:rPr>
        <w:t xml:space="preserve"> McGregor’s steep odds in boxing showdown</w:t>
      </w:r>
      <w:r>
        <w:rPr>
          <w:rFonts w:ascii="Rockwell" w:hAnsi="Rockwell"/>
          <w:sz w:val="22"/>
          <w:szCs w:val="22"/>
        </w:rPr>
        <w:t xml:space="preserve">, </w:t>
      </w:r>
      <w:r w:rsidRPr="004F630A">
        <w:rPr>
          <w:rFonts w:ascii="Rockwell" w:hAnsi="Rockwell"/>
          <w:i/>
          <w:sz w:val="22"/>
          <w:szCs w:val="22"/>
        </w:rPr>
        <w:t>The Conversation</w:t>
      </w:r>
    </w:p>
    <w:p w14:paraId="69DD7B2B" w14:textId="5E79F930" w:rsidR="004F630A" w:rsidRDefault="00722038" w:rsidP="004F630A">
      <w:pPr>
        <w:rPr>
          <w:rFonts w:ascii="Rockwell" w:hAnsi="Rockwell"/>
          <w:sz w:val="22"/>
          <w:szCs w:val="22"/>
        </w:rPr>
      </w:pPr>
      <w:hyperlink r:id="rId9" w:history="1">
        <w:r w:rsidR="004F630A" w:rsidRPr="007D0F74">
          <w:rPr>
            <w:rStyle w:val="Hyperlink"/>
            <w:rFonts w:ascii="Rockwell" w:hAnsi="Rockwell"/>
            <w:sz w:val="22"/>
            <w:szCs w:val="22"/>
          </w:rPr>
          <w:t>https://theconversation.com/dissecting-conor-mcgregors-steep-odds-in-boxing-showdown-82366</w:t>
        </w:r>
      </w:hyperlink>
    </w:p>
    <w:p w14:paraId="5552A552" w14:textId="77777777" w:rsidR="004F630A" w:rsidRDefault="004F630A" w:rsidP="009573FC">
      <w:pPr>
        <w:rPr>
          <w:rFonts w:ascii="Rockwell" w:hAnsi="Rockwell"/>
          <w:sz w:val="22"/>
          <w:szCs w:val="22"/>
        </w:rPr>
      </w:pPr>
    </w:p>
    <w:p w14:paraId="71F8BC31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  <w:r w:rsidRPr="009573FC">
        <w:rPr>
          <w:rFonts w:ascii="Rockwell" w:hAnsi="Rockwell"/>
          <w:sz w:val="22"/>
          <w:szCs w:val="22"/>
        </w:rPr>
        <w:t>Holistic education group looks to sustain the 'light and passion' of teaching</w:t>
      </w:r>
      <w:r>
        <w:rPr>
          <w:rFonts w:ascii="Rockwell" w:hAnsi="Rockwell"/>
          <w:sz w:val="22"/>
          <w:szCs w:val="22"/>
        </w:rPr>
        <w:t xml:space="preserve">, </w:t>
      </w:r>
      <w:r w:rsidRPr="009573FC">
        <w:rPr>
          <w:rFonts w:ascii="Rockwell" w:hAnsi="Rockwell"/>
          <w:i/>
          <w:sz w:val="22"/>
          <w:szCs w:val="22"/>
        </w:rPr>
        <w:t>Penn State News</w:t>
      </w:r>
    </w:p>
    <w:p w14:paraId="6E588A9A" w14:textId="77777777" w:rsidR="009573FC" w:rsidRDefault="00722038" w:rsidP="009573FC">
      <w:pPr>
        <w:rPr>
          <w:rFonts w:ascii="Rockwell" w:hAnsi="Rockwell"/>
          <w:sz w:val="22"/>
          <w:szCs w:val="22"/>
        </w:rPr>
      </w:pPr>
      <w:hyperlink r:id="rId10" w:history="1">
        <w:r w:rsidR="009573FC" w:rsidRPr="00077CC2">
          <w:rPr>
            <w:rStyle w:val="Hyperlink"/>
            <w:rFonts w:ascii="Rockwell" w:hAnsi="Rockwell"/>
            <w:sz w:val="22"/>
            <w:szCs w:val="22"/>
          </w:rPr>
          <w:t>http://news.psu.edu/story/453691/2017/03/10/holistic-education-group-looks-sustain-light-and-passion-teaching</w:t>
        </w:r>
      </w:hyperlink>
    </w:p>
    <w:p w14:paraId="55CA17E0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</w:p>
    <w:p w14:paraId="4502D5CD" w14:textId="77777777" w:rsidR="00B46D16" w:rsidRDefault="00B46D16" w:rsidP="00B46D16">
      <w:pPr>
        <w:rPr>
          <w:rFonts w:ascii="Rockwell" w:hAnsi="Rockwell" w:cs="Tahoma"/>
          <w:bCs/>
          <w:color w:val="000000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Why your mascot should be on social media: 3 keys to make your biggest fan a #HESM force</w:t>
      </w:r>
      <w:r w:rsidR="009573FC">
        <w:rPr>
          <w:rFonts w:ascii="Rockwell" w:hAnsi="Rockwell"/>
          <w:sz w:val="22"/>
          <w:szCs w:val="22"/>
        </w:rPr>
        <w:t>,</w:t>
      </w:r>
      <w:r w:rsidRPr="00D06866">
        <w:rPr>
          <w:rFonts w:ascii="Rockwell" w:hAnsi="Rockwell"/>
          <w:sz w:val="22"/>
          <w:szCs w:val="22"/>
        </w:rPr>
        <w:t xml:space="preserve"> </w:t>
      </w:r>
      <w:r w:rsidRPr="00D06866">
        <w:rPr>
          <w:rFonts w:ascii="Rockwell" w:hAnsi="Rockwell"/>
          <w:i/>
          <w:sz w:val="22"/>
          <w:szCs w:val="22"/>
        </w:rPr>
        <w:t>College Web Editor</w:t>
      </w:r>
      <w:r w:rsidRPr="00D06866">
        <w:rPr>
          <w:rFonts w:ascii="Rockwell" w:hAnsi="Rockwell"/>
          <w:sz w:val="22"/>
          <w:szCs w:val="22"/>
        </w:rPr>
        <w:t xml:space="preserve"> </w:t>
      </w:r>
      <w:hyperlink r:id="rId11" w:history="1">
        <w:r w:rsidR="00082F65" w:rsidRPr="00702C6B">
          <w:rPr>
            <w:rStyle w:val="Hyperlink"/>
            <w:rFonts w:ascii="Rockwell" w:hAnsi="Rockwell" w:cs="Tahoma"/>
            <w:bCs/>
            <w:sz w:val="22"/>
            <w:szCs w:val="22"/>
          </w:rPr>
          <w:t>http://collegewebeditor.com/blog/index.php/archives/2016/11/28/why-your-mascot-should-be-on-social-media-3-keys-to-make-your-biggest-fan-a-hesm-force/</w:t>
        </w:r>
      </w:hyperlink>
    </w:p>
    <w:p w14:paraId="18D0E2C1" w14:textId="77777777" w:rsidR="009573FC" w:rsidRDefault="009573FC" w:rsidP="00B46D16">
      <w:pPr>
        <w:rPr>
          <w:rFonts w:ascii="Rockwell" w:hAnsi="Rockwell"/>
          <w:sz w:val="22"/>
          <w:szCs w:val="22"/>
        </w:rPr>
      </w:pPr>
    </w:p>
    <w:p w14:paraId="2097D251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  <w:r w:rsidRPr="009573FC">
        <w:rPr>
          <w:rFonts w:ascii="Rockwell" w:hAnsi="Rockwell"/>
          <w:sz w:val="22"/>
          <w:szCs w:val="22"/>
        </w:rPr>
        <w:t xml:space="preserve">University officials look to educate in wake of </w:t>
      </w:r>
      <w:proofErr w:type="spellStart"/>
      <w:r w:rsidRPr="009573FC">
        <w:rPr>
          <w:rFonts w:ascii="Rockwell" w:hAnsi="Rockwell"/>
          <w:sz w:val="22"/>
          <w:szCs w:val="22"/>
        </w:rPr>
        <w:t>Yik</w:t>
      </w:r>
      <w:proofErr w:type="spellEnd"/>
      <w:r w:rsidRPr="009573FC">
        <w:rPr>
          <w:rFonts w:ascii="Rockwell" w:hAnsi="Rockwell"/>
          <w:sz w:val="22"/>
          <w:szCs w:val="22"/>
        </w:rPr>
        <w:t xml:space="preserve"> Yak threats, controversies</w:t>
      </w:r>
      <w:r w:rsidR="00F1036C">
        <w:rPr>
          <w:rFonts w:ascii="Rockwell" w:hAnsi="Rockwell"/>
          <w:sz w:val="22"/>
          <w:szCs w:val="22"/>
        </w:rPr>
        <w:t>,</w:t>
      </w:r>
      <w:r w:rsidRPr="009573FC">
        <w:rPr>
          <w:rFonts w:ascii="Rockwell" w:hAnsi="Rockwell"/>
          <w:sz w:val="22"/>
          <w:szCs w:val="22"/>
        </w:rPr>
        <w:t xml:space="preserve"> </w:t>
      </w:r>
      <w:r w:rsidRPr="00F1036C">
        <w:rPr>
          <w:rFonts w:ascii="Rockwell" w:hAnsi="Rockwell"/>
          <w:i/>
          <w:sz w:val="22"/>
          <w:szCs w:val="22"/>
        </w:rPr>
        <w:t>Penn State News</w:t>
      </w:r>
    </w:p>
    <w:p w14:paraId="7B6C3CD9" w14:textId="77777777" w:rsidR="009573FC" w:rsidRPr="009573FC" w:rsidRDefault="00722038" w:rsidP="009573FC">
      <w:pPr>
        <w:rPr>
          <w:rFonts w:ascii="Rockwell" w:hAnsi="Rockwell"/>
          <w:sz w:val="22"/>
          <w:szCs w:val="22"/>
        </w:rPr>
      </w:pPr>
      <w:hyperlink r:id="rId12" w:history="1">
        <w:r w:rsidR="009573FC" w:rsidRPr="009573FC">
          <w:rPr>
            <w:rStyle w:val="Hyperlink"/>
            <w:rFonts w:ascii="Rockwell" w:hAnsi="Rockwell"/>
            <w:sz w:val="22"/>
            <w:szCs w:val="22"/>
          </w:rPr>
          <w:t>http://news.psu.edu/story/350463/2015/03/30/campus-life/university-officials-look-educate-wake-yik-yak-threats</w:t>
        </w:r>
      </w:hyperlink>
    </w:p>
    <w:p w14:paraId="02673F5B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</w:p>
    <w:p w14:paraId="4DF63689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  <w:r w:rsidRPr="009573FC">
        <w:rPr>
          <w:rFonts w:ascii="Rockwell" w:hAnsi="Rockwell"/>
          <w:sz w:val="22"/>
          <w:szCs w:val="22"/>
        </w:rPr>
        <w:t>Zen State: Researchers, students link contemplation with well-being</w:t>
      </w:r>
      <w:r w:rsidR="00F1036C">
        <w:rPr>
          <w:rFonts w:ascii="Rockwell" w:hAnsi="Rockwell"/>
          <w:sz w:val="22"/>
          <w:szCs w:val="22"/>
        </w:rPr>
        <w:t>,</w:t>
      </w:r>
      <w:r w:rsidRPr="009573FC">
        <w:rPr>
          <w:rFonts w:ascii="Rockwell" w:hAnsi="Rockwell"/>
          <w:sz w:val="22"/>
          <w:szCs w:val="22"/>
        </w:rPr>
        <w:t xml:space="preserve"> </w:t>
      </w:r>
      <w:r w:rsidRPr="00F1036C">
        <w:rPr>
          <w:rFonts w:ascii="Rockwell" w:hAnsi="Rockwell"/>
          <w:i/>
          <w:sz w:val="22"/>
          <w:szCs w:val="22"/>
        </w:rPr>
        <w:t>Penn State News</w:t>
      </w:r>
    </w:p>
    <w:p w14:paraId="7997139D" w14:textId="77777777" w:rsidR="009573FC" w:rsidRDefault="00722038" w:rsidP="009573FC">
      <w:pPr>
        <w:rPr>
          <w:rFonts w:ascii="Rockwell" w:hAnsi="Rockwell"/>
          <w:sz w:val="22"/>
          <w:szCs w:val="22"/>
        </w:rPr>
      </w:pPr>
      <w:hyperlink r:id="rId13" w:history="1">
        <w:r w:rsidR="00F1036C" w:rsidRPr="00077CC2">
          <w:rPr>
            <w:rStyle w:val="Hyperlink"/>
            <w:rFonts w:ascii="Rockwell" w:hAnsi="Rockwell"/>
            <w:sz w:val="22"/>
            <w:szCs w:val="22"/>
          </w:rPr>
          <w:t>http://news.psu.edu/story/310214/2014/04/02/academics/zen-state-researchers-students-link-contemplation-well-being</w:t>
        </w:r>
      </w:hyperlink>
    </w:p>
    <w:p w14:paraId="33D869D1" w14:textId="77777777" w:rsidR="009573FC" w:rsidRPr="009573FC" w:rsidRDefault="009573FC" w:rsidP="00F813AD">
      <w:pPr>
        <w:tabs>
          <w:tab w:val="left" w:pos="684"/>
          <w:tab w:val="left" w:pos="4560"/>
        </w:tabs>
        <w:rPr>
          <w:rFonts w:ascii="Rockwell" w:hAnsi="Rockwell"/>
          <w:b/>
          <w:sz w:val="22"/>
          <w:szCs w:val="22"/>
          <w:lang w:eastAsia="zh-CN"/>
        </w:rPr>
      </w:pPr>
    </w:p>
    <w:p w14:paraId="10605377" w14:textId="77777777" w:rsidR="009573FC" w:rsidRPr="009573FC" w:rsidRDefault="009573FC" w:rsidP="009573FC">
      <w:pPr>
        <w:rPr>
          <w:rFonts w:ascii="Rockwell" w:hAnsi="Rockwell"/>
          <w:sz w:val="22"/>
          <w:szCs w:val="22"/>
        </w:rPr>
      </w:pPr>
      <w:r w:rsidRPr="009573FC">
        <w:rPr>
          <w:rFonts w:ascii="Rockwell" w:hAnsi="Rockwell"/>
          <w:sz w:val="22"/>
          <w:szCs w:val="22"/>
        </w:rPr>
        <w:t>Professor explores American culture through comedy's history</w:t>
      </w:r>
      <w:r w:rsidR="00F1036C">
        <w:rPr>
          <w:rFonts w:ascii="Rockwell" w:hAnsi="Rockwell"/>
          <w:sz w:val="22"/>
          <w:szCs w:val="22"/>
        </w:rPr>
        <w:t>,</w:t>
      </w:r>
      <w:r w:rsidRPr="009573FC">
        <w:rPr>
          <w:rFonts w:ascii="Rockwell" w:hAnsi="Rockwell"/>
          <w:sz w:val="22"/>
          <w:szCs w:val="22"/>
        </w:rPr>
        <w:t xml:space="preserve"> </w:t>
      </w:r>
      <w:r w:rsidRPr="00F1036C">
        <w:rPr>
          <w:rFonts w:ascii="Rockwell" w:hAnsi="Rockwell"/>
          <w:i/>
          <w:sz w:val="22"/>
          <w:szCs w:val="22"/>
        </w:rPr>
        <w:t>Penn State News</w:t>
      </w:r>
    </w:p>
    <w:p w14:paraId="5A6EBC38" w14:textId="77777777" w:rsidR="009573FC" w:rsidRDefault="00722038" w:rsidP="009573FC">
      <w:pPr>
        <w:rPr>
          <w:rFonts w:ascii="Rockwell" w:hAnsi="Rockwell"/>
          <w:sz w:val="22"/>
          <w:szCs w:val="22"/>
        </w:rPr>
      </w:pPr>
      <w:hyperlink r:id="rId14" w:history="1">
        <w:r w:rsidR="00F1036C" w:rsidRPr="00077CC2">
          <w:rPr>
            <w:rStyle w:val="Hyperlink"/>
            <w:rFonts w:ascii="Rockwell" w:hAnsi="Rockwell"/>
            <w:sz w:val="22"/>
            <w:szCs w:val="22"/>
          </w:rPr>
          <w:t>http://news.psu.edu/story/143653/2012/12/18/academics/professor-explores-american-culture-through-comedys-history</w:t>
        </w:r>
      </w:hyperlink>
    </w:p>
    <w:p w14:paraId="65378ED4" w14:textId="77777777" w:rsidR="009573FC" w:rsidRPr="00AF7372" w:rsidRDefault="009573FC" w:rsidP="00F813AD">
      <w:pPr>
        <w:tabs>
          <w:tab w:val="left" w:pos="684"/>
          <w:tab w:val="left" w:pos="4560"/>
        </w:tabs>
        <w:rPr>
          <w:rFonts w:ascii="Rockwell" w:hAnsi="Rockwell"/>
          <w:b/>
          <w:sz w:val="28"/>
          <w:szCs w:val="36"/>
          <w:lang w:eastAsia="zh-CN"/>
        </w:rPr>
      </w:pPr>
    </w:p>
    <w:p w14:paraId="1F6F36BB" w14:textId="77777777" w:rsidR="00F813AD" w:rsidRPr="000B033D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08936400" w14:textId="77777777" w:rsidR="00F813AD" w:rsidRPr="00D06866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D06866">
        <w:rPr>
          <w:rFonts w:ascii="Rockwell" w:hAnsi="Rockwell"/>
          <w:sz w:val="28"/>
          <w:szCs w:val="28"/>
        </w:rPr>
        <w:t xml:space="preserve">   </w:t>
      </w:r>
      <w:r w:rsidRPr="00D06866">
        <w:rPr>
          <w:rFonts w:ascii="Rockwell" w:hAnsi="Rockwell" w:hint="eastAsia"/>
          <w:sz w:val="28"/>
          <w:szCs w:val="28"/>
          <w:lang w:eastAsia="zh-CN"/>
        </w:rPr>
        <w:t>Conference Presentations</w:t>
      </w:r>
    </w:p>
    <w:p w14:paraId="19701318" w14:textId="77777777" w:rsidR="00F813AD" w:rsidRPr="000B033D" w:rsidRDefault="00F813AD" w:rsidP="00F813AD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7B9930F1" w14:textId="77777777" w:rsidR="00D946C1" w:rsidRDefault="00D946C1" w:rsidP="00397E48">
      <w:pPr>
        <w:rPr>
          <w:rFonts w:ascii="Rockwell" w:hAnsi="Rockwell"/>
          <w:sz w:val="22"/>
          <w:szCs w:val="22"/>
        </w:rPr>
      </w:pPr>
    </w:p>
    <w:p w14:paraId="73463320" w14:textId="154C663B" w:rsidR="0072465E" w:rsidRDefault="0072465E" w:rsidP="007D6A09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Social Media Strategies Summit: Higher Education, Boston, Mass., “Join the </w:t>
      </w:r>
      <w:proofErr w:type="spellStart"/>
      <w:r>
        <w:rPr>
          <w:rFonts w:ascii="Rockwell" w:hAnsi="Rockwell"/>
          <w:sz w:val="22"/>
          <w:szCs w:val="22"/>
        </w:rPr>
        <w:t>Furternity</w:t>
      </w:r>
      <w:proofErr w:type="spellEnd"/>
      <w:r>
        <w:rPr>
          <w:rFonts w:ascii="Rockwell" w:hAnsi="Rockwell"/>
          <w:sz w:val="22"/>
          <w:szCs w:val="22"/>
        </w:rPr>
        <w:t xml:space="preserve">: Using Mascot Muscle to Generate School Spirit on Social Media,” 2017 </w:t>
      </w:r>
    </w:p>
    <w:p w14:paraId="67243B86" w14:textId="77777777" w:rsidR="0072465E" w:rsidRDefault="0072465E" w:rsidP="007D6A09">
      <w:pPr>
        <w:rPr>
          <w:rFonts w:ascii="Rockwell" w:hAnsi="Rockwell"/>
          <w:sz w:val="22"/>
          <w:szCs w:val="22"/>
        </w:rPr>
      </w:pPr>
    </w:p>
    <w:p w14:paraId="3EF79AB7" w14:textId="77777777" w:rsidR="00E034FF" w:rsidRDefault="00E034FF" w:rsidP="007D6A09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Lead the Pride: A Student Leadership Experience, University Park, Pa., alumni panel discussion, 2017</w:t>
      </w:r>
    </w:p>
    <w:p w14:paraId="3BF7406A" w14:textId="77777777" w:rsidR="00E034FF" w:rsidRDefault="00E034FF" w:rsidP="007D6A09">
      <w:pPr>
        <w:rPr>
          <w:rFonts w:ascii="Rockwell" w:hAnsi="Rockwell"/>
          <w:sz w:val="22"/>
          <w:szCs w:val="22"/>
        </w:rPr>
      </w:pPr>
    </w:p>
    <w:p w14:paraId="176EE57F" w14:textId="77777777" w:rsidR="007D6A09" w:rsidRPr="007D6A09" w:rsidRDefault="007D6A09" w:rsidP="007D6A09">
      <w:pPr>
        <w:rPr>
          <w:rFonts w:ascii="Rockwell" w:hAnsi="Rockwell"/>
          <w:sz w:val="22"/>
          <w:szCs w:val="22"/>
        </w:rPr>
      </w:pPr>
      <w:r w:rsidRPr="007D6A09">
        <w:rPr>
          <w:rFonts w:ascii="Rockwell" w:hAnsi="Rockwell"/>
          <w:sz w:val="22"/>
          <w:szCs w:val="22"/>
        </w:rPr>
        <w:t xml:space="preserve">Higher Ed Experts Content Conference, online, “How </w:t>
      </w:r>
      <w:r>
        <w:rPr>
          <w:rFonts w:ascii="Rockwell" w:hAnsi="Rockwell"/>
          <w:sz w:val="22"/>
          <w:szCs w:val="22"/>
        </w:rPr>
        <w:t>M</w:t>
      </w:r>
      <w:r w:rsidRPr="007D6A09">
        <w:rPr>
          <w:rFonts w:ascii="Rockwell" w:hAnsi="Rockwell"/>
          <w:sz w:val="22"/>
          <w:szCs w:val="22"/>
        </w:rPr>
        <w:t xml:space="preserve">indfulness </w:t>
      </w:r>
      <w:r>
        <w:rPr>
          <w:rFonts w:ascii="Rockwell" w:hAnsi="Rockwell"/>
          <w:sz w:val="22"/>
          <w:szCs w:val="22"/>
        </w:rPr>
        <w:t>C</w:t>
      </w:r>
      <w:r w:rsidRPr="007D6A09">
        <w:rPr>
          <w:rFonts w:ascii="Rockwell" w:hAnsi="Rockwell"/>
          <w:sz w:val="22"/>
          <w:szCs w:val="22"/>
        </w:rPr>
        <w:t xml:space="preserve">an </w:t>
      </w:r>
      <w:r>
        <w:rPr>
          <w:rFonts w:ascii="Rockwell" w:hAnsi="Rockwell"/>
          <w:sz w:val="22"/>
          <w:szCs w:val="22"/>
        </w:rPr>
        <w:t>E</w:t>
      </w:r>
      <w:r w:rsidRPr="007D6A09">
        <w:rPr>
          <w:rFonts w:ascii="Rockwell" w:hAnsi="Rockwell"/>
          <w:sz w:val="22"/>
          <w:szCs w:val="22"/>
        </w:rPr>
        <w:t xml:space="preserve">mpower the </w:t>
      </w:r>
      <w:r>
        <w:rPr>
          <w:rFonts w:ascii="Rockwell" w:hAnsi="Rockwell"/>
          <w:sz w:val="22"/>
          <w:szCs w:val="22"/>
        </w:rPr>
        <w:t>C</w:t>
      </w:r>
      <w:r w:rsidRPr="007D6A09">
        <w:rPr>
          <w:rFonts w:ascii="Rockwell" w:hAnsi="Rockwell"/>
          <w:sz w:val="22"/>
          <w:szCs w:val="22"/>
        </w:rPr>
        <w:t xml:space="preserve">ontent </w:t>
      </w:r>
      <w:r>
        <w:rPr>
          <w:rFonts w:ascii="Rockwell" w:hAnsi="Rockwell"/>
          <w:sz w:val="22"/>
          <w:szCs w:val="22"/>
        </w:rPr>
        <w:t>C</w:t>
      </w:r>
      <w:r w:rsidRPr="007D6A09">
        <w:rPr>
          <w:rFonts w:ascii="Rockwell" w:hAnsi="Rockwell"/>
          <w:sz w:val="22"/>
          <w:szCs w:val="22"/>
        </w:rPr>
        <w:t>reator</w:t>
      </w:r>
      <w:r>
        <w:rPr>
          <w:rFonts w:ascii="Rockwell" w:hAnsi="Rockwell"/>
          <w:sz w:val="22"/>
          <w:szCs w:val="22"/>
        </w:rPr>
        <w:t>,</w:t>
      </w:r>
      <w:r w:rsidR="00C80700">
        <w:rPr>
          <w:rFonts w:ascii="Rockwell" w:hAnsi="Rockwell"/>
          <w:sz w:val="22"/>
          <w:szCs w:val="22"/>
        </w:rPr>
        <w:t>”</w:t>
      </w:r>
      <w:r>
        <w:rPr>
          <w:rFonts w:ascii="Rockwell" w:hAnsi="Rockwell"/>
          <w:sz w:val="22"/>
          <w:szCs w:val="22"/>
        </w:rPr>
        <w:t xml:space="preserve"> 2017</w:t>
      </w:r>
    </w:p>
    <w:p w14:paraId="1466FB74" w14:textId="77777777" w:rsidR="007D6A09" w:rsidRDefault="007D6A09" w:rsidP="00397E48">
      <w:pPr>
        <w:rPr>
          <w:rFonts w:ascii="Rockwell" w:hAnsi="Rockwell"/>
          <w:sz w:val="22"/>
          <w:szCs w:val="22"/>
        </w:rPr>
      </w:pPr>
    </w:p>
    <w:p w14:paraId="4DC93B1A" w14:textId="77777777" w:rsidR="00C80700" w:rsidRDefault="00C80700" w:rsidP="00397E48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Public Relations Society of America Northwestern PA Chapter’s Meeting Today’s PR Challenges conference, Erie, Pa., “Social at State: Best Practices from Happy Valley,” 2017 </w:t>
      </w:r>
    </w:p>
    <w:p w14:paraId="3BED237F" w14:textId="77777777" w:rsidR="00C80700" w:rsidRDefault="00C80700" w:rsidP="00397E48">
      <w:pPr>
        <w:rPr>
          <w:rFonts w:ascii="Rockwell" w:hAnsi="Rockwell"/>
          <w:sz w:val="22"/>
          <w:szCs w:val="22"/>
        </w:rPr>
      </w:pPr>
    </w:p>
    <w:p w14:paraId="13778AD1" w14:textId="77777777" w:rsidR="00B46D16" w:rsidRDefault="00B46D16" w:rsidP="00397E48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Penn State Social Media Summit, University Park, Pa., “Creating Shareable Content</w:t>
      </w:r>
      <w:r w:rsidR="00397E48">
        <w:rPr>
          <w:rFonts w:ascii="Rockwell" w:hAnsi="Rockwell"/>
          <w:sz w:val="22"/>
          <w:szCs w:val="22"/>
        </w:rPr>
        <w:t>” (co-presenter), 2016</w:t>
      </w:r>
    </w:p>
    <w:p w14:paraId="6C1538EF" w14:textId="77777777" w:rsidR="00397E48" w:rsidRPr="00D06866" w:rsidRDefault="00397E48" w:rsidP="00397E48">
      <w:pPr>
        <w:rPr>
          <w:rFonts w:ascii="Rockwell" w:hAnsi="Rockwell"/>
          <w:sz w:val="22"/>
          <w:szCs w:val="22"/>
        </w:rPr>
      </w:pPr>
    </w:p>
    <w:p w14:paraId="05360DD5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proofErr w:type="spellStart"/>
      <w:r w:rsidRPr="00D06866">
        <w:rPr>
          <w:rFonts w:ascii="Rockwell" w:hAnsi="Rockwell"/>
          <w:sz w:val="22"/>
          <w:szCs w:val="22"/>
        </w:rPr>
        <w:t>eduWeb</w:t>
      </w:r>
      <w:proofErr w:type="spellEnd"/>
      <w:r w:rsidRPr="00D06866">
        <w:rPr>
          <w:rFonts w:ascii="Rockwell" w:hAnsi="Rockwell"/>
          <w:sz w:val="22"/>
          <w:szCs w:val="22"/>
        </w:rPr>
        <w:t xml:space="preserve"> Digital Summit, Denver, Colo., “Mindfulness and the Social Media Manager,” 2016 </w:t>
      </w:r>
    </w:p>
    <w:p w14:paraId="05BD522A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</w:p>
    <w:p w14:paraId="4B05C80F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lastRenderedPageBreak/>
        <w:t xml:space="preserve">Penn State Social Media Summit, University Park, Pa., “Intergenerational Discussion on Social Media” (moderator), 2015 </w:t>
      </w:r>
    </w:p>
    <w:p w14:paraId="37D8C722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</w:p>
    <w:p w14:paraId="125C3B78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Penn State Social Media Meet-up, Center Valley, Pa., “Zen and the Social Media Manager,” 2015</w:t>
      </w:r>
    </w:p>
    <w:p w14:paraId="77623572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</w:p>
    <w:p w14:paraId="0DA941DD" w14:textId="77777777" w:rsidR="00B46D16" w:rsidRPr="00D06866" w:rsidRDefault="00B46D16" w:rsidP="00B46D16">
      <w:pPr>
        <w:rPr>
          <w:rFonts w:ascii="Rockwell" w:hAnsi="Rockwell"/>
          <w:sz w:val="22"/>
          <w:szCs w:val="22"/>
        </w:rPr>
      </w:pPr>
      <w:r w:rsidRPr="00D06866">
        <w:rPr>
          <w:rFonts w:ascii="Rockwell" w:hAnsi="Rockwell"/>
          <w:sz w:val="22"/>
          <w:szCs w:val="22"/>
        </w:rPr>
        <w:t>Penn State Social Media Meet-up, Hershey, Pa., “Writing Effective Headlines for Digital and Social Media,” 2014</w:t>
      </w:r>
    </w:p>
    <w:p w14:paraId="3150810B" w14:textId="77777777" w:rsidR="00DC626A" w:rsidRDefault="00DC626A" w:rsidP="00951524">
      <w:pPr>
        <w:tabs>
          <w:tab w:val="right" w:pos="8640"/>
        </w:tabs>
        <w:rPr>
          <w:rFonts w:ascii="Rockwell" w:hAnsi="Rockwell"/>
          <w:b/>
          <w:sz w:val="36"/>
          <w:szCs w:val="36"/>
          <w:lang w:eastAsia="zh-CN"/>
        </w:rPr>
      </w:pPr>
    </w:p>
    <w:p w14:paraId="787360F4" w14:textId="08599316" w:rsidR="00234329" w:rsidRPr="008218C8" w:rsidRDefault="00234329" w:rsidP="00234329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  <w:lang w:eastAsia="zh-CN"/>
        </w:rPr>
      </w:pPr>
      <w:r w:rsidRPr="008218C8">
        <w:rPr>
          <w:rFonts w:ascii="Rockwell" w:hAnsi="Rockwell"/>
          <w:sz w:val="28"/>
          <w:szCs w:val="28"/>
        </w:rPr>
        <w:t xml:space="preserve">   </w:t>
      </w:r>
      <w:r w:rsidRPr="008218C8">
        <w:rPr>
          <w:rFonts w:ascii="Rockwell" w:hAnsi="Rockwell" w:hint="eastAsia"/>
          <w:sz w:val="28"/>
          <w:szCs w:val="28"/>
          <w:lang w:eastAsia="zh-CN"/>
        </w:rPr>
        <w:t>Invited Talks</w:t>
      </w:r>
      <w:r w:rsidR="004F630A">
        <w:rPr>
          <w:rFonts w:ascii="Rockwell" w:hAnsi="Rockwell"/>
          <w:sz w:val="28"/>
          <w:szCs w:val="28"/>
          <w:lang w:eastAsia="zh-CN"/>
        </w:rPr>
        <w:t xml:space="preserve">, Interviews </w:t>
      </w:r>
    </w:p>
    <w:p w14:paraId="7D5B684C" w14:textId="77777777" w:rsidR="00234329" w:rsidRPr="000B033D" w:rsidRDefault="00234329" w:rsidP="00234329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36BD2EF6" w14:textId="77777777" w:rsidR="00234329" w:rsidRDefault="00234329" w:rsidP="00234329">
      <w:pPr>
        <w:widowControl w:val="0"/>
        <w:tabs>
          <w:tab w:val="num" w:pos="1134"/>
        </w:tabs>
        <w:ind w:left="357" w:hanging="357"/>
        <w:jc w:val="both"/>
        <w:rPr>
          <w:rFonts w:ascii="Rockwell" w:hAnsi="Rockwell"/>
          <w:bCs/>
          <w:lang w:eastAsia="zh-CN"/>
        </w:rPr>
      </w:pPr>
    </w:p>
    <w:p w14:paraId="78746EDA" w14:textId="3EC68DA5" w:rsidR="00B41EF5" w:rsidRDefault="00B41EF5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Social Media Strategies Summit podcast, “#</w:t>
      </w:r>
      <w:proofErr w:type="spellStart"/>
      <w:r>
        <w:rPr>
          <w:rFonts w:ascii="Rockwell" w:hAnsi="Rockwell"/>
          <w:sz w:val="22"/>
          <w:szCs w:val="22"/>
        </w:rPr>
        <w:t>HigherEd</w:t>
      </w:r>
      <w:proofErr w:type="spellEnd"/>
      <w:r>
        <w:rPr>
          <w:rFonts w:ascii="Rockwell" w:hAnsi="Rockwell"/>
          <w:sz w:val="22"/>
          <w:szCs w:val="22"/>
        </w:rPr>
        <w:t xml:space="preserve"> Preview: Penn State,” 2017 </w:t>
      </w:r>
    </w:p>
    <w:p w14:paraId="25CDA333" w14:textId="77777777" w:rsidR="00B41EF5" w:rsidRDefault="00B41EF5" w:rsidP="00B46D16">
      <w:pPr>
        <w:rPr>
          <w:rFonts w:ascii="Rockwell" w:hAnsi="Rockwell"/>
          <w:sz w:val="22"/>
          <w:szCs w:val="22"/>
        </w:rPr>
      </w:pPr>
    </w:p>
    <w:p w14:paraId="12BF56E1" w14:textId="77777777" w:rsidR="00D63C7C" w:rsidRDefault="00D63C7C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Penn State Multimedia and Broadcast Journalism Camp, University Park, Pa., “Social Media Through Three Lenses,” 2017 </w:t>
      </w:r>
    </w:p>
    <w:p w14:paraId="5174C277" w14:textId="77777777" w:rsidR="00D63C7C" w:rsidRDefault="00D63C7C" w:rsidP="00B46D16">
      <w:pPr>
        <w:rPr>
          <w:rFonts w:ascii="Rockwell" w:hAnsi="Rockwell"/>
          <w:sz w:val="22"/>
          <w:szCs w:val="22"/>
        </w:rPr>
      </w:pPr>
    </w:p>
    <w:p w14:paraId="07552913" w14:textId="77777777" w:rsidR="005A6E2B" w:rsidRDefault="005A6E2B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Penn State Science Policy Society, University Park, Pa., “Social Media for Academics,” 2017</w:t>
      </w:r>
    </w:p>
    <w:p w14:paraId="69156935" w14:textId="77777777" w:rsidR="005A6E2B" w:rsidRDefault="005A6E2B" w:rsidP="00B46D16">
      <w:pPr>
        <w:rPr>
          <w:rFonts w:ascii="Rockwell" w:hAnsi="Rockwell"/>
          <w:sz w:val="22"/>
          <w:szCs w:val="22"/>
        </w:rPr>
      </w:pPr>
    </w:p>
    <w:p w14:paraId="75721601" w14:textId="77777777" w:rsidR="00397E48" w:rsidRDefault="00397E48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Penn State Student Affairs Marketing and Communications Group, </w:t>
      </w:r>
      <w:r w:rsidR="005A6E2B">
        <w:rPr>
          <w:rFonts w:ascii="Rockwell" w:hAnsi="Rockwell"/>
          <w:sz w:val="22"/>
          <w:szCs w:val="22"/>
        </w:rPr>
        <w:t xml:space="preserve">University Park, Pa., </w:t>
      </w:r>
      <w:r>
        <w:rPr>
          <w:rFonts w:ascii="Rockwell" w:hAnsi="Rockwell"/>
          <w:sz w:val="22"/>
          <w:szCs w:val="22"/>
        </w:rPr>
        <w:t>“Creating Shareable Content” (co-presenter), 2017</w:t>
      </w:r>
    </w:p>
    <w:p w14:paraId="34C318F4" w14:textId="77777777" w:rsidR="00397E48" w:rsidRDefault="00397E48" w:rsidP="00B46D16">
      <w:pPr>
        <w:rPr>
          <w:rFonts w:ascii="Rockwell" w:hAnsi="Rockwell"/>
          <w:sz w:val="22"/>
          <w:szCs w:val="22"/>
        </w:rPr>
      </w:pPr>
    </w:p>
    <w:p w14:paraId="3BA11465" w14:textId="77777777" w:rsidR="00082F65" w:rsidRDefault="00082F65" w:rsidP="00B46D16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#</w:t>
      </w:r>
      <w:proofErr w:type="spellStart"/>
      <w:r>
        <w:rPr>
          <w:rFonts w:ascii="Rockwell" w:hAnsi="Rockwell"/>
          <w:sz w:val="22"/>
          <w:szCs w:val="22"/>
        </w:rPr>
        <w:t>HigherEdSocial</w:t>
      </w:r>
      <w:proofErr w:type="spellEnd"/>
      <w:r>
        <w:rPr>
          <w:rFonts w:ascii="Rockwell" w:hAnsi="Rockwell"/>
          <w:sz w:val="22"/>
          <w:szCs w:val="22"/>
        </w:rPr>
        <w:t xml:space="preserve"> Facebook Group, “Mindfulness and the Social Media Manager” live webinar, 2016 </w:t>
      </w:r>
    </w:p>
    <w:p w14:paraId="2D9832AC" w14:textId="77777777" w:rsidR="00082F65" w:rsidRDefault="00082F65" w:rsidP="00B46D16">
      <w:pPr>
        <w:rPr>
          <w:rFonts w:ascii="Rockwell" w:hAnsi="Rockwell"/>
          <w:sz w:val="22"/>
          <w:szCs w:val="22"/>
        </w:rPr>
      </w:pPr>
    </w:p>
    <w:p w14:paraId="42DCAB01" w14:textId="77777777" w:rsidR="00B46D16" w:rsidRPr="008218C8" w:rsidRDefault="00B46D16" w:rsidP="00B46D16">
      <w:pPr>
        <w:rPr>
          <w:rFonts w:ascii="Rockwell" w:hAnsi="Rockwell"/>
          <w:sz w:val="22"/>
          <w:szCs w:val="22"/>
        </w:rPr>
      </w:pPr>
      <w:r w:rsidRPr="008218C8">
        <w:rPr>
          <w:rFonts w:ascii="Rockwell" w:hAnsi="Rockwell"/>
          <w:sz w:val="22"/>
          <w:szCs w:val="22"/>
        </w:rPr>
        <w:t>Penn State Public Relations Student Society of America, University Park, Pa., “The Young Professional’s Guide to Success” (panel discussion), 2016</w:t>
      </w:r>
    </w:p>
    <w:p w14:paraId="269919E2" w14:textId="77777777" w:rsidR="00B46D16" w:rsidRPr="008218C8" w:rsidRDefault="00B46D16" w:rsidP="00B46D16">
      <w:pPr>
        <w:rPr>
          <w:rFonts w:ascii="Rockwell" w:hAnsi="Rockwell"/>
          <w:sz w:val="22"/>
          <w:szCs w:val="22"/>
        </w:rPr>
      </w:pPr>
    </w:p>
    <w:p w14:paraId="5A82C8BE" w14:textId="77777777" w:rsidR="00B46D16" w:rsidRPr="008218C8" w:rsidRDefault="00B46D16" w:rsidP="00B46D16">
      <w:pPr>
        <w:rPr>
          <w:rFonts w:ascii="Rockwell" w:hAnsi="Rockwell"/>
          <w:sz w:val="22"/>
          <w:szCs w:val="22"/>
        </w:rPr>
      </w:pPr>
      <w:r w:rsidRPr="008218C8">
        <w:rPr>
          <w:rFonts w:ascii="Rockwell" w:hAnsi="Rockwell"/>
          <w:sz w:val="22"/>
          <w:szCs w:val="22"/>
        </w:rPr>
        <w:t>Penn State Office of Postdoctoral Affairs, University Park, Pa., “Intro to Social Media for Academics,” 2015</w:t>
      </w:r>
    </w:p>
    <w:p w14:paraId="665C1276" w14:textId="77777777" w:rsidR="00234329" w:rsidRPr="000B033D" w:rsidRDefault="00234329" w:rsidP="00955233">
      <w:pPr>
        <w:tabs>
          <w:tab w:val="left" w:pos="684"/>
          <w:tab w:val="left" w:pos="4560"/>
        </w:tabs>
        <w:rPr>
          <w:rFonts w:ascii="Rockwell" w:hAnsi="Rockwell"/>
          <w:b/>
          <w:sz w:val="36"/>
          <w:szCs w:val="36"/>
          <w:lang w:eastAsia="zh-CN"/>
        </w:rPr>
      </w:pPr>
    </w:p>
    <w:p w14:paraId="753D3937" w14:textId="77777777" w:rsidR="00955233" w:rsidRPr="000B033D" w:rsidRDefault="00955233" w:rsidP="00955233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48C8F8F4" w14:textId="77777777" w:rsidR="00955233" w:rsidRPr="008218C8" w:rsidRDefault="00955233" w:rsidP="00955233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8218C8">
        <w:rPr>
          <w:rFonts w:ascii="Rockwell" w:hAnsi="Rockwell"/>
          <w:sz w:val="28"/>
          <w:szCs w:val="28"/>
        </w:rPr>
        <w:t xml:space="preserve">   Service</w:t>
      </w:r>
    </w:p>
    <w:p w14:paraId="610379C9" w14:textId="77777777" w:rsidR="00955233" w:rsidRPr="000B033D" w:rsidRDefault="00955233" w:rsidP="00955233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5D64095B" w14:textId="77777777" w:rsidR="00955233" w:rsidRPr="003D3792" w:rsidRDefault="00955233" w:rsidP="00955233">
      <w:pPr>
        <w:tabs>
          <w:tab w:val="right" w:pos="8640"/>
        </w:tabs>
        <w:rPr>
          <w:rFonts w:ascii="Rockwell" w:hAnsi="Rockwell"/>
          <w:b/>
        </w:rPr>
      </w:pPr>
      <w:bookmarkStart w:id="3" w:name="OLE_LINK1"/>
      <w:bookmarkStart w:id="4" w:name="OLE_LINK2"/>
    </w:p>
    <w:bookmarkEnd w:id="3"/>
    <w:bookmarkEnd w:id="4"/>
    <w:p w14:paraId="61C7D321" w14:textId="77777777" w:rsidR="00082F65" w:rsidRPr="002000D0" w:rsidRDefault="00A00C66" w:rsidP="002000D0">
      <w:pPr>
        <w:pStyle w:val="ListParagraph"/>
        <w:numPr>
          <w:ilvl w:val="0"/>
          <w:numId w:val="21"/>
        </w:numPr>
        <w:ind w:firstLineChars="0"/>
        <w:rPr>
          <w:rFonts w:ascii="Rockwell" w:hAnsi="Rockwell"/>
          <w:sz w:val="22"/>
          <w:szCs w:val="22"/>
        </w:rPr>
      </w:pPr>
      <w:r w:rsidRPr="002000D0">
        <w:rPr>
          <w:rFonts w:ascii="Rockwell" w:hAnsi="Rockwell"/>
          <w:sz w:val="22"/>
          <w:szCs w:val="22"/>
        </w:rPr>
        <w:t>Global Connections; University Park, Pa.; member of the board of directors and volunteer</w:t>
      </w:r>
    </w:p>
    <w:p w14:paraId="49FB887B" w14:textId="77777777" w:rsidR="00580864" w:rsidRDefault="00A00C66" w:rsidP="002242F8">
      <w:pPr>
        <w:pStyle w:val="ListParagraph"/>
        <w:numPr>
          <w:ilvl w:val="0"/>
          <w:numId w:val="21"/>
        </w:numPr>
        <w:ind w:firstLineChars="0"/>
        <w:rPr>
          <w:rFonts w:ascii="Rockwell" w:hAnsi="Rockwell"/>
          <w:sz w:val="22"/>
          <w:szCs w:val="22"/>
        </w:rPr>
      </w:pPr>
      <w:r w:rsidRPr="002000D0">
        <w:rPr>
          <w:rFonts w:ascii="Rockwell" w:hAnsi="Rockwell"/>
          <w:sz w:val="22"/>
          <w:szCs w:val="22"/>
        </w:rPr>
        <w:t xml:space="preserve">Penn State Alumni Association; University Park, Pa.; </w:t>
      </w:r>
      <w:proofErr w:type="spellStart"/>
      <w:r w:rsidRPr="002000D0">
        <w:rPr>
          <w:rFonts w:ascii="Rockwell" w:hAnsi="Rockwell"/>
          <w:sz w:val="22"/>
          <w:szCs w:val="22"/>
        </w:rPr>
        <w:t>FastStart</w:t>
      </w:r>
      <w:proofErr w:type="spellEnd"/>
      <w:r w:rsidRPr="002000D0">
        <w:rPr>
          <w:rFonts w:ascii="Rockwell" w:hAnsi="Rockwell"/>
          <w:sz w:val="22"/>
          <w:szCs w:val="22"/>
        </w:rPr>
        <w:t xml:space="preserve"> mentor </w:t>
      </w:r>
      <w:bookmarkStart w:id="5" w:name="OLE_LINK11"/>
    </w:p>
    <w:p w14:paraId="51AFBB50" w14:textId="77777777" w:rsidR="00D946C1" w:rsidRPr="00D946C1" w:rsidRDefault="00D946C1" w:rsidP="00D946C1">
      <w:pPr>
        <w:pStyle w:val="ListParagraph"/>
        <w:ind w:left="360" w:firstLineChars="0" w:firstLine="0"/>
        <w:rPr>
          <w:rFonts w:ascii="Rockwell" w:hAnsi="Rockwell"/>
          <w:sz w:val="22"/>
          <w:szCs w:val="22"/>
        </w:rPr>
      </w:pPr>
    </w:p>
    <w:p w14:paraId="5DB1C3BA" w14:textId="77777777" w:rsidR="00580864" w:rsidRPr="002242F8" w:rsidRDefault="00580864" w:rsidP="002242F8"/>
    <w:p w14:paraId="07AEA458" w14:textId="77777777" w:rsidR="00243FDE" w:rsidRPr="000B033D" w:rsidRDefault="00243FDE" w:rsidP="00243FDE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bookmarkEnd w:id="5"/>
    <w:p w14:paraId="51E37B6A" w14:textId="77777777" w:rsidR="002139C8" w:rsidRPr="000B033D" w:rsidRDefault="002139C8" w:rsidP="002139C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1F027B3C" w14:textId="77777777" w:rsidR="002139C8" w:rsidRPr="008218C8" w:rsidRDefault="002139C8" w:rsidP="002139C8">
      <w:pPr>
        <w:pStyle w:val="Subtitle"/>
        <w:shd w:val="pct12" w:color="auto" w:fill="E6E6E6"/>
        <w:jc w:val="left"/>
        <w:rPr>
          <w:rFonts w:ascii="Rockwell" w:hAnsi="Rockwell"/>
          <w:sz w:val="28"/>
          <w:szCs w:val="28"/>
        </w:rPr>
      </w:pPr>
      <w:r w:rsidRPr="008218C8">
        <w:rPr>
          <w:rFonts w:ascii="Rockwell" w:hAnsi="Rockwell"/>
          <w:sz w:val="28"/>
          <w:szCs w:val="28"/>
        </w:rPr>
        <w:t xml:space="preserve">  </w:t>
      </w:r>
      <w:r w:rsidR="00A00C66" w:rsidRPr="008218C8">
        <w:rPr>
          <w:rFonts w:ascii="Rockwell" w:hAnsi="Rockwell"/>
          <w:sz w:val="28"/>
          <w:szCs w:val="28"/>
        </w:rPr>
        <w:t>University Committees</w:t>
      </w:r>
    </w:p>
    <w:p w14:paraId="3D3E6B96" w14:textId="77777777" w:rsidR="002139C8" w:rsidRPr="000B033D" w:rsidRDefault="002139C8" w:rsidP="002139C8">
      <w:pPr>
        <w:pStyle w:val="Subtitle"/>
        <w:shd w:val="pct12" w:color="auto" w:fill="E6E6E6"/>
        <w:jc w:val="left"/>
        <w:rPr>
          <w:rFonts w:ascii="Rockwell" w:hAnsi="Rockwell"/>
          <w:sz w:val="4"/>
          <w:szCs w:val="4"/>
        </w:rPr>
      </w:pPr>
    </w:p>
    <w:p w14:paraId="1EB23B93" w14:textId="77777777" w:rsidR="002139C8" w:rsidRDefault="002139C8" w:rsidP="002139C8">
      <w:pPr>
        <w:tabs>
          <w:tab w:val="right" w:pos="8640"/>
        </w:tabs>
        <w:rPr>
          <w:rFonts w:ascii="Rockwell" w:hAnsi="Rockwell"/>
          <w:b/>
          <w:lang w:eastAsia="zh-CN"/>
        </w:rPr>
      </w:pPr>
    </w:p>
    <w:p w14:paraId="3B04A446" w14:textId="05FE6CBB" w:rsidR="00B15269" w:rsidRDefault="00B15269" w:rsidP="002000D0">
      <w:pPr>
        <w:pStyle w:val="ListParagraph"/>
        <w:numPr>
          <w:ilvl w:val="0"/>
          <w:numId w:val="21"/>
        </w:numPr>
        <w:tabs>
          <w:tab w:val="left" w:pos="684"/>
          <w:tab w:val="left" w:pos="4560"/>
        </w:tabs>
        <w:ind w:firstLineChars="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Holistic education teaching circle, 2016 to present </w:t>
      </w:r>
    </w:p>
    <w:p w14:paraId="36A44753" w14:textId="41AA897F" w:rsidR="00082F65" w:rsidRPr="002000D0" w:rsidRDefault="00A00C66" w:rsidP="002000D0">
      <w:pPr>
        <w:pStyle w:val="ListParagraph"/>
        <w:numPr>
          <w:ilvl w:val="0"/>
          <w:numId w:val="21"/>
        </w:numPr>
        <w:tabs>
          <w:tab w:val="left" w:pos="684"/>
          <w:tab w:val="left" w:pos="4560"/>
        </w:tabs>
        <w:ind w:firstLineChars="0"/>
        <w:rPr>
          <w:rFonts w:ascii="Rockwell" w:hAnsi="Rockwell"/>
          <w:sz w:val="22"/>
          <w:szCs w:val="22"/>
        </w:rPr>
      </w:pPr>
      <w:r w:rsidRPr="002000D0">
        <w:rPr>
          <w:rFonts w:ascii="Rockwell" w:hAnsi="Rockwell"/>
          <w:sz w:val="22"/>
          <w:szCs w:val="22"/>
        </w:rPr>
        <w:t>Strategic Communications’ Climate and Diversity Committee</w:t>
      </w:r>
      <w:r w:rsidR="00082F65" w:rsidRPr="002000D0">
        <w:rPr>
          <w:rFonts w:ascii="Rockwell" w:hAnsi="Rockwell"/>
          <w:sz w:val="22"/>
          <w:szCs w:val="22"/>
        </w:rPr>
        <w:t xml:space="preserve"> member</w:t>
      </w:r>
      <w:r w:rsidR="00B15269">
        <w:rPr>
          <w:rFonts w:ascii="Rockwell" w:hAnsi="Rockwell"/>
          <w:sz w:val="22"/>
          <w:szCs w:val="22"/>
        </w:rPr>
        <w:t>, 2014 to 2017</w:t>
      </w:r>
    </w:p>
    <w:p w14:paraId="57511B95" w14:textId="2E78EA2C" w:rsidR="00082F65" w:rsidRDefault="00A00C66" w:rsidP="002000D0">
      <w:pPr>
        <w:pStyle w:val="ListParagraph"/>
        <w:numPr>
          <w:ilvl w:val="0"/>
          <w:numId w:val="21"/>
        </w:numPr>
        <w:tabs>
          <w:tab w:val="left" w:pos="684"/>
          <w:tab w:val="left" w:pos="4560"/>
        </w:tabs>
        <w:ind w:firstLineChars="0"/>
        <w:rPr>
          <w:rFonts w:ascii="Rockwell" w:hAnsi="Rockwell"/>
          <w:sz w:val="22"/>
          <w:szCs w:val="22"/>
        </w:rPr>
      </w:pPr>
      <w:r w:rsidRPr="002000D0">
        <w:rPr>
          <w:rFonts w:ascii="Rockwell" w:hAnsi="Rockwell"/>
          <w:sz w:val="22"/>
          <w:szCs w:val="22"/>
        </w:rPr>
        <w:t>Martin Luther King Jr. University-wide Commemoration Planning Committee</w:t>
      </w:r>
      <w:r w:rsidR="002000D0" w:rsidRPr="002000D0">
        <w:rPr>
          <w:rFonts w:ascii="Rockwell" w:hAnsi="Rockwell"/>
          <w:sz w:val="22"/>
          <w:szCs w:val="22"/>
        </w:rPr>
        <w:t xml:space="preserve"> member</w:t>
      </w:r>
      <w:r w:rsidR="00B15269">
        <w:rPr>
          <w:rFonts w:ascii="Rockwell" w:hAnsi="Rockwell"/>
          <w:sz w:val="22"/>
          <w:szCs w:val="22"/>
        </w:rPr>
        <w:t xml:space="preserve">, 2015-2017 </w:t>
      </w:r>
    </w:p>
    <w:p w14:paraId="48B3F4AF" w14:textId="2710950F" w:rsidR="00100A67" w:rsidRPr="002000D0" w:rsidRDefault="00A00C66" w:rsidP="002000D0">
      <w:pPr>
        <w:pStyle w:val="ListParagraph"/>
        <w:numPr>
          <w:ilvl w:val="0"/>
          <w:numId w:val="21"/>
        </w:numPr>
        <w:tabs>
          <w:tab w:val="left" w:pos="684"/>
          <w:tab w:val="left" w:pos="4560"/>
        </w:tabs>
        <w:ind w:firstLineChars="0"/>
        <w:rPr>
          <w:rFonts w:ascii="Rockwell" w:hAnsi="Rockwell"/>
          <w:sz w:val="22"/>
          <w:szCs w:val="22"/>
        </w:rPr>
        <w:sectPr w:rsidR="00100A67" w:rsidRPr="002000D0" w:rsidSect="00050D68">
          <w:type w:val="continuous"/>
          <w:pgSz w:w="12240" w:h="15840"/>
          <w:pgMar w:top="1440" w:right="1800" w:bottom="1440" w:left="1728" w:header="720" w:footer="720" w:gutter="0"/>
          <w:cols w:space="720"/>
          <w:docGrid w:linePitch="360"/>
        </w:sectPr>
      </w:pPr>
      <w:r w:rsidRPr="002000D0">
        <w:rPr>
          <w:rFonts w:ascii="Rockwell" w:hAnsi="Rockwell"/>
          <w:sz w:val="22"/>
          <w:szCs w:val="22"/>
        </w:rPr>
        <w:t xml:space="preserve">Stand for State bystander </w:t>
      </w:r>
      <w:r w:rsidR="002000D0" w:rsidRPr="002000D0">
        <w:rPr>
          <w:rFonts w:ascii="Rockwell" w:hAnsi="Rockwell"/>
          <w:sz w:val="22"/>
          <w:szCs w:val="22"/>
        </w:rPr>
        <w:t>intervention marketing committee</w:t>
      </w:r>
      <w:r w:rsidR="00E26E65">
        <w:rPr>
          <w:rFonts w:ascii="Rockwell" w:hAnsi="Rockwell"/>
          <w:sz w:val="22"/>
          <w:szCs w:val="22"/>
        </w:rPr>
        <w:t xml:space="preserve"> member</w:t>
      </w:r>
      <w:r w:rsidR="00B15269">
        <w:rPr>
          <w:rFonts w:ascii="Rockwell" w:hAnsi="Rockwell"/>
          <w:sz w:val="22"/>
          <w:szCs w:val="22"/>
        </w:rPr>
        <w:t xml:space="preserve">, 2015 to 2017 </w:t>
      </w:r>
    </w:p>
    <w:p w14:paraId="3ABEA668" w14:textId="77777777" w:rsidR="00B505E8" w:rsidRPr="000B033D" w:rsidRDefault="00B505E8" w:rsidP="00E26E65">
      <w:pPr>
        <w:rPr>
          <w:rFonts w:ascii="Rockwell" w:hAnsi="Rockwell"/>
          <w:lang w:eastAsia="zh-CN"/>
        </w:rPr>
      </w:pPr>
    </w:p>
    <w:sectPr w:rsidR="00B505E8" w:rsidRPr="000B033D" w:rsidSect="00E26E65">
      <w:headerReference w:type="default" r:id="rId15"/>
      <w:type w:val="continuous"/>
      <w:pgSz w:w="12240" w:h="15840" w:code="1"/>
      <w:pgMar w:top="1440" w:right="1800" w:bottom="1440" w:left="1728" w:header="720" w:footer="720" w:gutter="0"/>
      <w:pgNumType w:start="2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2E7A" w14:textId="77777777" w:rsidR="00722038" w:rsidRDefault="00722038">
      <w:r>
        <w:separator/>
      </w:r>
    </w:p>
  </w:endnote>
  <w:endnote w:type="continuationSeparator" w:id="0">
    <w:p w14:paraId="1C04443A" w14:textId="77777777" w:rsidR="00722038" w:rsidRDefault="007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9EF1" w14:textId="77777777" w:rsidR="00722038" w:rsidRDefault="00722038">
      <w:r>
        <w:separator/>
      </w:r>
    </w:p>
  </w:footnote>
  <w:footnote w:type="continuationSeparator" w:id="0">
    <w:p w14:paraId="2E4E3FDE" w14:textId="77777777" w:rsidR="00722038" w:rsidRDefault="0072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8576"/>
      <w:docPartObj>
        <w:docPartGallery w:val="Page Numbers (Top of Page)"/>
        <w:docPartUnique/>
      </w:docPartObj>
    </w:sdtPr>
    <w:sdtEndPr>
      <w:rPr>
        <w:rFonts w:ascii="Rockwell" w:hAnsi="Rockwell"/>
      </w:rPr>
    </w:sdtEndPr>
    <w:sdtContent>
      <w:p w14:paraId="495A115C" w14:textId="77777777" w:rsidR="0064046A" w:rsidRPr="002527DD" w:rsidRDefault="00C04E8D" w:rsidP="00C9570F">
        <w:pPr>
          <w:jc w:val="right"/>
          <w:rPr>
            <w:rFonts w:ascii="Rockwell" w:hAnsi="Rockwell"/>
          </w:rPr>
        </w:pPr>
        <w:r>
          <w:rPr>
            <w:rFonts w:ascii="Rockwell" w:hAnsi="Rockwell"/>
            <w:lang w:eastAsia="zh-CN"/>
          </w:rPr>
          <w:t>Bill Zimmerman</w:t>
        </w:r>
      </w:p>
    </w:sdtContent>
  </w:sdt>
  <w:p w14:paraId="1F58C134" w14:textId="77777777" w:rsidR="0064046A" w:rsidRPr="00C957A8" w:rsidRDefault="0064046A" w:rsidP="00D17EE2">
    <w:pPr>
      <w:wordWrap w:val="0"/>
      <w:jc w:val="right"/>
      <w:rPr>
        <w:rFonts w:ascii="Rockwell" w:hAnsi="Rockwell"/>
        <w:sz w:val="18"/>
        <w:szCs w:val="18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6475" w14:textId="77777777" w:rsidR="0064046A" w:rsidRDefault="0064046A" w:rsidP="00C9570F">
    <w:pPr>
      <w:jc w:val="right"/>
    </w:pPr>
    <w:r>
      <w:rPr>
        <w:rFonts w:hint="eastAsia"/>
        <w:lang w:eastAsia="zh-CN"/>
      </w:rPr>
      <w:t xml:space="preserve">Xu </w:t>
    </w:r>
    <w:r w:rsidR="004E7BB2">
      <w:fldChar w:fldCharType="begin"/>
    </w:r>
    <w:r>
      <w:instrText xml:space="preserve"> PAGE   \* MERGEFORMAT </w:instrText>
    </w:r>
    <w:r w:rsidR="004E7BB2">
      <w:fldChar w:fldCharType="separate"/>
    </w:r>
    <w:r w:rsidR="0048000E" w:rsidRPr="0048000E">
      <w:rPr>
        <w:noProof/>
        <w:lang w:val="zh-CN"/>
      </w:rPr>
      <w:t>7</w:t>
    </w:r>
    <w:r w:rsidR="004E7BB2">
      <w:rPr>
        <w:noProof/>
        <w:lang w:val="zh-CN"/>
      </w:rPr>
      <w:fldChar w:fldCharType="end"/>
    </w:r>
  </w:p>
  <w:p w14:paraId="09EBAC28" w14:textId="77777777" w:rsidR="0064046A" w:rsidRPr="00C957A8" w:rsidRDefault="0064046A" w:rsidP="00D17EE2">
    <w:pPr>
      <w:wordWrap w:val="0"/>
      <w:jc w:val="right"/>
      <w:rPr>
        <w:rFonts w:ascii="Rockwell" w:hAnsi="Rockwell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A2B2C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7B270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EF20E9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B0C6AA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FCEB4B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3EECAF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A4AE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DE24C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2C6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42AF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063E21"/>
    <w:multiLevelType w:val="hybridMultilevel"/>
    <w:tmpl w:val="5074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D2E4C"/>
    <w:multiLevelType w:val="hybridMultilevel"/>
    <w:tmpl w:val="CD6AF072"/>
    <w:lvl w:ilvl="0" w:tplc="D174F31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)"/>
      <w:lvlJc w:val="left"/>
      <w:pPr>
        <w:ind w:left="1078" w:hanging="420"/>
      </w:pPr>
    </w:lvl>
    <w:lvl w:ilvl="2" w:tplc="0409001B" w:tentative="1">
      <w:start w:val="1"/>
      <w:numFmt w:val="lowerRoman"/>
      <w:lvlText w:val="%3."/>
      <w:lvlJc w:val="righ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9" w:tentative="1">
      <w:start w:val="1"/>
      <w:numFmt w:val="lowerLetter"/>
      <w:lvlText w:val="%5)"/>
      <w:lvlJc w:val="left"/>
      <w:pPr>
        <w:ind w:left="2338" w:hanging="420"/>
      </w:pPr>
    </w:lvl>
    <w:lvl w:ilvl="5" w:tplc="0409001B" w:tentative="1">
      <w:start w:val="1"/>
      <w:numFmt w:val="lowerRoman"/>
      <w:lvlText w:val="%6."/>
      <w:lvlJc w:val="righ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9" w:tentative="1">
      <w:start w:val="1"/>
      <w:numFmt w:val="lowerLetter"/>
      <w:lvlText w:val="%8)"/>
      <w:lvlJc w:val="left"/>
      <w:pPr>
        <w:ind w:left="3598" w:hanging="420"/>
      </w:pPr>
    </w:lvl>
    <w:lvl w:ilvl="8" w:tplc="0409001B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12" w15:restartNumberingAfterBreak="0">
    <w:nsid w:val="3E4A4FF6"/>
    <w:multiLevelType w:val="hybridMultilevel"/>
    <w:tmpl w:val="AE6E4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75A62"/>
    <w:multiLevelType w:val="hybridMultilevel"/>
    <w:tmpl w:val="4DA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F7A3E"/>
    <w:multiLevelType w:val="hybridMultilevel"/>
    <w:tmpl w:val="F970CC4A"/>
    <w:lvl w:ilvl="0" w:tplc="26E813DC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A565D"/>
    <w:multiLevelType w:val="hybridMultilevel"/>
    <w:tmpl w:val="31AC12E2"/>
    <w:lvl w:ilvl="0" w:tplc="631CC41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FD0024"/>
    <w:multiLevelType w:val="hybridMultilevel"/>
    <w:tmpl w:val="081C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C5B70"/>
    <w:multiLevelType w:val="hybridMultilevel"/>
    <w:tmpl w:val="221274EC"/>
    <w:lvl w:ilvl="0" w:tplc="1C4E34D8">
      <w:start w:val="1"/>
      <w:numFmt w:val="bullet"/>
      <w:lvlText w:val=""/>
      <w:lvlJc w:val="left"/>
      <w:pPr>
        <w:ind w:left="369" w:hanging="36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763107"/>
    <w:multiLevelType w:val="hybridMultilevel"/>
    <w:tmpl w:val="1E8AF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855ADF"/>
    <w:multiLevelType w:val="hybridMultilevel"/>
    <w:tmpl w:val="D7EA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74863"/>
    <w:multiLevelType w:val="hybridMultilevel"/>
    <w:tmpl w:val="5E36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40F0A"/>
    <w:multiLevelType w:val="hybridMultilevel"/>
    <w:tmpl w:val="51E88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F558D"/>
    <w:multiLevelType w:val="hybridMultilevel"/>
    <w:tmpl w:val="AA22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7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13"/>
  </w:num>
  <w:num w:numId="21">
    <w:abstractNumId w:val="22"/>
  </w:num>
  <w:num w:numId="22">
    <w:abstractNumId w:val="21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88"/>
    <w:rsid w:val="000013FA"/>
    <w:rsid w:val="0000327D"/>
    <w:rsid w:val="00003BEE"/>
    <w:rsid w:val="00004AB6"/>
    <w:rsid w:val="00007372"/>
    <w:rsid w:val="00010A3A"/>
    <w:rsid w:val="00010AB8"/>
    <w:rsid w:val="00010B57"/>
    <w:rsid w:val="00011D83"/>
    <w:rsid w:val="00011DDF"/>
    <w:rsid w:val="0001220D"/>
    <w:rsid w:val="00012254"/>
    <w:rsid w:val="0001248E"/>
    <w:rsid w:val="00014024"/>
    <w:rsid w:val="00015AA7"/>
    <w:rsid w:val="000163D9"/>
    <w:rsid w:val="00027569"/>
    <w:rsid w:val="00031D62"/>
    <w:rsid w:val="00033AF2"/>
    <w:rsid w:val="00036FDE"/>
    <w:rsid w:val="00041677"/>
    <w:rsid w:val="00041D23"/>
    <w:rsid w:val="00042348"/>
    <w:rsid w:val="00043971"/>
    <w:rsid w:val="0004447D"/>
    <w:rsid w:val="00046AB3"/>
    <w:rsid w:val="00047A4D"/>
    <w:rsid w:val="00050365"/>
    <w:rsid w:val="00050D68"/>
    <w:rsid w:val="00056404"/>
    <w:rsid w:val="000574E5"/>
    <w:rsid w:val="0005771E"/>
    <w:rsid w:val="00061580"/>
    <w:rsid w:val="00061765"/>
    <w:rsid w:val="000623A0"/>
    <w:rsid w:val="00063DBA"/>
    <w:rsid w:val="00063DE8"/>
    <w:rsid w:val="00065B15"/>
    <w:rsid w:val="00065E10"/>
    <w:rsid w:val="00067540"/>
    <w:rsid w:val="0006778E"/>
    <w:rsid w:val="000678F3"/>
    <w:rsid w:val="0007069E"/>
    <w:rsid w:val="000711E1"/>
    <w:rsid w:val="00072246"/>
    <w:rsid w:val="00074458"/>
    <w:rsid w:val="000754D4"/>
    <w:rsid w:val="00076E0F"/>
    <w:rsid w:val="00077B27"/>
    <w:rsid w:val="00082E7C"/>
    <w:rsid w:val="00082F65"/>
    <w:rsid w:val="00083A8F"/>
    <w:rsid w:val="00084C14"/>
    <w:rsid w:val="00085CD7"/>
    <w:rsid w:val="00085CE9"/>
    <w:rsid w:val="00085EE7"/>
    <w:rsid w:val="0008622B"/>
    <w:rsid w:val="000866E8"/>
    <w:rsid w:val="00091558"/>
    <w:rsid w:val="000920CC"/>
    <w:rsid w:val="00095475"/>
    <w:rsid w:val="0009640D"/>
    <w:rsid w:val="000A2626"/>
    <w:rsid w:val="000A3437"/>
    <w:rsid w:val="000A51F2"/>
    <w:rsid w:val="000A6CD1"/>
    <w:rsid w:val="000A72DA"/>
    <w:rsid w:val="000B033D"/>
    <w:rsid w:val="000B16CA"/>
    <w:rsid w:val="000B2F5D"/>
    <w:rsid w:val="000B3207"/>
    <w:rsid w:val="000B5291"/>
    <w:rsid w:val="000B634F"/>
    <w:rsid w:val="000B788F"/>
    <w:rsid w:val="000C1AD3"/>
    <w:rsid w:val="000C20CB"/>
    <w:rsid w:val="000C4587"/>
    <w:rsid w:val="000C4689"/>
    <w:rsid w:val="000C5F66"/>
    <w:rsid w:val="000C63B7"/>
    <w:rsid w:val="000D04E2"/>
    <w:rsid w:val="000D08D5"/>
    <w:rsid w:val="000D21F7"/>
    <w:rsid w:val="000D5D1C"/>
    <w:rsid w:val="000D6E6E"/>
    <w:rsid w:val="000E221E"/>
    <w:rsid w:val="000E2FCC"/>
    <w:rsid w:val="000E3581"/>
    <w:rsid w:val="000E4195"/>
    <w:rsid w:val="000E4BD9"/>
    <w:rsid w:val="000E602B"/>
    <w:rsid w:val="000E7652"/>
    <w:rsid w:val="000E7F93"/>
    <w:rsid w:val="000F3B5C"/>
    <w:rsid w:val="000F4CBE"/>
    <w:rsid w:val="000F629F"/>
    <w:rsid w:val="000F6D6C"/>
    <w:rsid w:val="00100054"/>
    <w:rsid w:val="0010085B"/>
    <w:rsid w:val="00100A67"/>
    <w:rsid w:val="00101109"/>
    <w:rsid w:val="001031C7"/>
    <w:rsid w:val="00103D82"/>
    <w:rsid w:val="00104AA3"/>
    <w:rsid w:val="001052A8"/>
    <w:rsid w:val="00105A8F"/>
    <w:rsid w:val="00106019"/>
    <w:rsid w:val="00107F90"/>
    <w:rsid w:val="0011139B"/>
    <w:rsid w:val="00113BBE"/>
    <w:rsid w:val="00114130"/>
    <w:rsid w:val="00114F0D"/>
    <w:rsid w:val="00115052"/>
    <w:rsid w:val="00115A87"/>
    <w:rsid w:val="00115CE3"/>
    <w:rsid w:val="0011703C"/>
    <w:rsid w:val="00117A54"/>
    <w:rsid w:val="001237C7"/>
    <w:rsid w:val="00126207"/>
    <w:rsid w:val="0012751B"/>
    <w:rsid w:val="00130758"/>
    <w:rsid w:val="00131F6B"/>
    <w:rsid w:val="00132309"/>
    <w:rsid w:val="00132903"/>
    <w:rsid w:val="00133AE1"/>
    <w:rsid w:val="00134385"/>
    <w:rsid w:val="00135267"/>
    <w:rsid w:val="00135757"/>
    <w:rsid w:val="00135A02"/>
    <w:rsid w:val="0013771C"/>
    <w:rsid w:val="00140B9E"/>
    <w:rsid w:val="00140D90"/>
    <w:rsid w:val="001412E8"/>
    <w:rsid w:val="00144C76"/>
    <w:rsid w:val="00144CB3"/>
    <w:rsid w:val="00154A6C"/>
    <w:rsid w:val="00157073"/>
    <w:rsid w:val="00157A26"/>
    <w:rsid w:val="001617D8"/>
    <w:rsid w:val="001621C5"/>
    <w:rsid w:val="001625A8"/>
    <w:rsid w:val="00162D74"/>
    <w:rsid w:val="0016480B"/>
    <w:rsid w:val="00165E68"/>
    <w:rsid w:val="00171C37"/>
    <w:rsid w:val="00172C35"/>
    <w:rsid w:val="001744C1"/>
    <w:rsid w:val="00174998"/>
    <w:rsid w:val="001774E1"/>
    <w:rsid w:val="001805F2"/>
    <w:rsid w:val="0018122A"/>
    <w:rsid w:val="00182A1B"/>
    <w:rsid w:val="00184CD1"/>
    <w:rsid w:val="00186F92"/>
    <w:rsid w:val="00190070"/>
    <w:rsid w:val="00193197"/>
    <w:rsid w:val="00193245"/>
    <w:rsid w:val="00194E78"/>
    <w:rsid w:val="001A1B00"/>
    <w:rsid w:val="001A26CC"/>
    <w:rsid w:val="001A40CB"/>
    <w:rsid w:val="001A4B00"/>
    <w:rsid w:val="001A6D83"/>
    <w:rsid w:val="001B315C"/>
    <w:rsid w:val="001B3C37"/>
    <w:rsid w:val="001B4CD0"/>
    <w:rsid w:val="001B6491"/>
    <w:rsid w:val="001B64F8"/>
    <w:rsid w:val="001B6680"/>
    <w:rsid w:val="001B772F"/>
    <w:rsid w:val="001B7F9D"/>
    <w:rsid w:val="001C20E8"/>
    <w:rsid w:val="001C6F8C"/>
    <w:rsid w:val="001D03F2"/>
    <w:rsid w:val="001D05ED"/>
    <w:rsid w:val="001D430B"/>
    <w:rsid w:val="001D4DE0"/>
    <w:rsid w:val="001E0368"/>
    <w:rsid w:val="001E4543"/>
    <w:rsid w:val="001F0293"/>
    <w:rsid w:val="001F1409"/>
    <w:rsid w:val="001F1608"/>
    <w:rsid w:val="001F4FF1"/>
    <w:rsid w:val="002000D0"/>
    <w:rsid w:val="002004B9"/>
    <w:rsid w:val="00200710"/>
    <w:rsid w:val="00202D63"/>
    <w:rsid w:val="00203413"/>
    <w:rsid w:val="00204EEB"/>
    <w:rsid w:val="0020541F"/>
    <w:rsid w:val="00205D4D"/>
    <w:rsid w:val="00207120"/>
    <w:rsid w:val="00207369"/>
    <w:rsid w:val="00207A76"/>
    <w:rsid w:val="002108C3"/>
    <w:rsid w:val="00212F72"/>
    <w:rsid w:val="002139C8"/>
    <w:rsid w:val="00213BAC"/>
    <w:rsid w:val="00214706"/>
    <w:rsid w:val="00216978"/>
    <w:rsid w:val="002171C8"/>
    <w:rsid w:val="0021781B"/>
    <w:rsid w:val="002210A2"/>
    <w:rsid w:val="00221415"/>
    <w:rsid w:val="00221EE1"/>
    <w:rsid w:val="00223854"/>
    <w:rsid w:val="00223C96"/>
    <w:rsid w:val="002242F8"/>
    <w:rsid w:val="0022516B"/>
    <w:rsid w:val="00226521"/>
    <w:rsid w:val="002272CF"/>
    <w:rsid w:val="00227800"/>
    <w:rsid w:val="00233530"/>
    <w:rsid w:val="00234329"/>
    <w:rsid w:val="00236AE7"/>
    <w:rsid w:val="00243FDE"/>
    <w:rsid w:val="002457A5"/>
    <w:rsid w:val="002457E4"/>
    <w:rsid w:val="00250066"/>
    <w:rsid w:val="00250FF1"/>
    <w:rsid w:val="002527DD"/>
    <w:rsid w:val="00253ECA"/>
    <w:rsid w:val="0025669F"/>
    <w:rsid w:val="00257789"/>
    <w:rsid w:val="00257C07"/>
    <w:rsid w:val="00262C05"/>
    <w:rsid w:val="002631C2"/>
    <w:rsid w:val="00263674"/>
    <w:rsid w:val="00266298"/>
    <w:rsid w:val="00266CB0"/>
    <w:rsid w:val="00267839"/>
    <w:rsid w:val="002712EB"/>
    <w:rsid w:val="00274766"/>
    <w:rsid w:val="002753EF"/>
    <w:rsid w:val="0027641D"/>
    <w:rsid w:val="002773EE"/>
    <w:rsid w:val="00282080"/>
    <w:rsid w:val="002829E9"/>
    <w:rsid w:val="00282F48"/>
    <w:rsid w:val="00287851"/>
    <w:rsid w:val="002879DC"/>
    <w:rsid w:val="00290C8D"/>
    <w:rsid w:val="00292CA9"/>
    <w:rsid w:val="0029470C"/>
    <w:rsid w:val="00294E52"/>
    <w:rsid w:val="002959E1"/>
    <w:rsid w:val="002975CC"/>
    <w:rsid w:val="00297DE4"/>
    <w:rsid w:val="002A0731"/>
    <w:rsid w:val="002A2359"/>
    <w:rsid w:val="002A31C4"/>
    <w:rsid w:val="002A3897"/>
    <w:rsid w:val="002A3AB8"/>
    <w:rsid w:val="002B04F1"/>
    <w:rsid w:val="002B1D0F"/>
    <w:rsid w:val="002B2528"/>
    <w:rsid w:val="002B52E5"/>
    <w:rsid w:val="002B6735"/>
    <w:rsid w:val="002B6E0C"/>
    <w:rsid w:val="002C03B4"/>
    <w:rsid w:val="002C1D66"/>
    <w:rsid w:val="002C37B8"/>
    <w:rsid w:val="002C394E"/>
    <w:rsid w:val="002C4751"/>
    <w:rsid w:val="002C4961"/>
    <w:rsid w:val="002C566E"/>
    <w:rsid w:val="002C5865"/>
    <w:rsid w:val="002C5FB4"/>
    <w:rsid w:val="002C6CDF"/>
    <w:rsid w:val="002C6DEE"/>
    <w:rsid w:val="002C72FF"/>
    <w:rsid w:val="002D0282"/>
    <w:rsid w:val="002D2E18"/>
    <w:rsid w:val="002D5AB1"/>
    <w:rsid w:val="002E0313"/>
    <w:rsid w:val="002E2327"/>
    <w:rsid w:val="002E45E3"/>
    <w:rsid w:val="002E4C62"/>
    <w:rsid w:val="002E4F52"/>
    <w:rsid w:val="002E50F3"/>
    <w:rsid w:val="002E6F7E"/>
    <w:rsid w:val="002F0D4C"/>
    <w:rsid w:val="002F1230"/>
    <w:rsid w:val="002F15D1"/>
    <w:rsid w:val="002F166E"/>
    <w:rsid w:val="002F1F18"/>
    <w:rsid w:val="002F24B6"/>
    <w:rsid w:val="002F66B0"/>
    <w:rsid w:val="003003D7"/>
    <w:rsid w:val="00303A6E"/>
    <w:rsid w:val="003049FD"/>
    <w:rsid w:val="0030597B"/>
    <w:rsid w:val="00306B5E"/>
    <w:rsid w:val="00310299"/>
    <w:rsid w:val="00310908"/>
    <w:rsid w:val="003161D6"/>
    <w:rsid w:val="0032067E"/>
    <w:rsid w:val="00321C5A"/>
    <w:rsid w:val="00322C2B"/>
    <w:rsid w:val="00327B2D"/>
    <w:rsid w:val="00330336"/>
    <w:rsid w:val="003312A8"/>
    <w:rsid w:val="00332F0F"/>
    <w:rsid w:val="00337FBD"/>
    <w:rsid w:val="00340108"/>
    <w:rsid w:val="0034087E"/>
    <w:rsid w:val="00341253"/>
    <w:rsid w:val="00343125"/>
    <w:rsid w:val="0034370D"/>
    <w:rsid w:val="00346FD5"/>
    <w:rsid w:val="003544AF"/>
    <w:rsid w:val="00354D55"/>
    <w:rsid w:val="00354F34"/>
    <w:rsid w:val="00356899"/>
    <w:rsid w:val="003574E6"/>
    <w:rsid w:val="003575B5"/>
    <w:rsid w:val="00357D8B"/>
    <w:rsid w:val="00363677"/>
    <w:rsid w:val="003639B0"/>
    <w:rsid w:val="003658CA"/>
    <w:rsid w:val="00365D53"/>
    <w:rsid w:val="00372220"/>
    <w:rsid w:val="0037250E"/>
    <w:rsid w:val="003735BD"/>
    <w:rsid w:val="00373D32"/>
    <w:rsid w:val="00374ED6"/>
    <w:rsid w:val="003760F7"/>
    <w:rsid w:val="00376966"/>
    <w:rsid w:val="003806D5"/>
    <w:rsid w:val="0038179A"/>
    <w:rsid w:val="00383637"/>
    <w:rsid w:val="003844F7"/>
    <w:rsid w:val="00395A6B"/>
    <w:rsid w:val="00396F81"/>
    <w:rsid w:val="00397E48"/>
    <w:rsid w:val="003A1B8F"/>
    <w:rsid w:val="003A2D30"/>
    <w:rsid w:val="003A3F41"/>
    <w:rsid w:val="003A5CAA"/>
    <w:rsid w:val="003A71CF"/>
    <w:rsid w:val="003A74FE"/>
    <w:rsid w:val="003A7899"/>
    <w:rsid w:val="003B13D0"/>
    <w:rsid w:val="003B4E56"/>
    <w:rsid w:val="003B527F"/>
    <w:rsid w:val="003C0938"/>
    <w:rsid w:val="003C14F0"/>
    <w:rsid w:val="003C1BD7"/>
    <w:rsid w:val="003C1FFD"/>
    <w:rsid w:val="003C4BCE"/>
    <w:rsid w:val="003C7277"/>
    <w:rsid w:val="003C7E06"/>
    <w:rsid w:val="003D0C35"/>
    <w:rsid w:val="003D360A"/>
    <w:rsid w:val="003D3792"/>
    <w:rsid w:val="003D5B7B"/>
    <w:rsid w:val="003E011A"/>
    <w:rsid w:val="003E335A"/>
    <w:rsid w:val="003E4791"/>
    <w:rsid w:val="003F11D1"/>
    <w:rsid w:val="003F1495"/>
    <w:rsid w:val="003F2089"/>
    <w:rsid w:val="003F26ED"/>
    <w:rsid w:val="003F3DCF"/>
    <w:rsid w:val="00402617"/>
    <w:rsid w:val="00402803"/>
    <w:rsid w:val="00403064"/>
    <w:rsid w:val="0040370B"/>
    <w:rsid w:val="00405DA0"/>
    <w:rsid w:val="00406400"/>
    <w:rsid w:val="004079BE"/>
    <w:rsid w:val="00412E37"/>
    <w:rsid w:val="00413359"/>
    <w:rsid w:val="00414411"/>
    <w:rsid w:val="00415313"/>
    <w:rsid w:val="00416441"/>
    <w:rsid w:val="00420968"/>
    <w:rsid w:val="00423AC2"/>
    <w:rsid w:val="00423F76"/>
    <w:rsid w:val="004249E4"/>
    <w:rsid w:val="00426D20"/>
    <w:rsid w:val="0043212C"/>
    <w:rsid w:val="00432BB4"/>
    <w:rsid w:val="00432BE1"/>
    <w:rsid w:val="00432E03"/>
    <w:rsid w:val="00435237"/>
    <w:rsid w:val="004365E1"/>
    <w:rsid w:val="004379EC"/>
    <w:rsid w:val="00442A4D"/>
    <w:rsid w:val="00443616"/>
    <w:rsid w:val="004446D0"/>
    <w:rsid w:val="0045059F"/>
    <w:rsid w:val="0045139E"/>
    <w:rsid w:val="00454E00"/>
    <w:rsid w:val="00455E2E"/>
    <w:rsid w:val="0045616C"/>
    <w:rsid w:val="004561CD"/>
    <w:rsid w:val="00460787"/>
    <w:rsid w:val="00460CA3"/>
    <w:rsid w:val="004639FC"/>
    <w:rsid w:val="0046451E"/>
    <w:rsid w:val="00467D4E"/>
    <w:rsid w:val="00470309"/>
    <w:rsid w:val="004715D5"/>
    <w:rsid w:val="00471ED3"/>
    <w:rsid w:val="00473834"/>
    <w:rsid w:val="004744AF"/>
    <w:rsid w:val="00474E03"/>
    <w:rsid w:val="004770F3"/>
    <w:rsid w:val="0048000E"/>
    <w:rsid w:val="00482888"/>
    <w:rsid w:val="0048441D"/>
    <w:rsid w:val="00485A5B"/>
    <w:rsid w:val="0049122B"/>
    <w:rsid w:val="004922A0"/>
    <w:rsid w:val="0049243F"/>
    <w:rsid w:val="004937DB"/>
    <w:rsid w:val="0049571A"/>
    <w:rsid w:val="00495E90"/>
    <w:rsid w:val="004A048E"/>
    <w:rsid w:val="004A07C7"/>
    <w:rsid w:val="004A1ABE"/>
    <w:rsid w:val="004A21E5"/>
    <w:rsid w:val="004A389C"/>
    <w:rsid w:val="004A3975"/>
    <w:rsid w:val="004A5592"/>
    <w:rsid w:val="004A5D17"/>
    <w:rsid w:val="004A7529"/>
    <w:rsid w:val="004A7C65"/>
    <w:rsid w:val="004B0907"/>
    <w:rsid w:val="004B0DF5"/>
    <w:rsid w:val="004B1EDE"/>
    <w:rsid w:val="004B3A9C"/>
    <w:rsid w:val="004B4AA3"/>
    <w:rsid w:val="004C357E"/>
    <w:rsid w:val="004C6AC0"/>
    <w:rsid w:val="004C7AC6"/>
    <w:rsid w:val="004D11C9"/>
    <w:rsid w:val="004D673D"/>
    <w:rsid w:val="004D754A"/>
    <w:rsid w:val="004D7DE6"/>
    <w:rsid w:val="004E02C1"/>
    <w:rsid w:val="004E4DB1"/>
    <w:rsid w:val="004E5461"/>
    <w:rsid w:val="004E7BB2"/>
    <w:rsid w:val="004F00A1"/>
    <w:rsid w:val="004F1DEB"/>
    <w:rsid w:val="004F3287"/>
    <w:rsid w:val="004F58AD"/>
    <w:rsid w:val="004F5923"/>
    <w:rsid w:val="004F630A"/>
    <w:rsid w:val="004F637F"/>
    <w:rsid w:val="004F75DA"/>
    <w:rsid w:val="004F7D87"/>
    <w:rsid w:val="0050006F"/>
    <w:rsid w:val="005007CB"/>
    <w:rsid w:val="00501376"/>
    <w:rsid w:val="00501424"/>
    <w:rsid w:val="00502C37"/>
    <w:rsid w:val="00505335"/>
    <w:rsid w:val="005072DC"/>
    <w:rsid w:val="00513B4B"/>
    <w:rsid w:val="00514AE6"/>
    <w:rsid w:val="0052478F"/>
    <w:rsid w:val="00524CCC"/>
    <w:rsid w:val="005314FC"/>
    <w:rsid w:val="00533D9E"/>
    <w:rsid w:val="00536875"/>
    <w:rsid w:val="005371D7"/>
    <w:rsid w:val="00541D4E"/>
    <w:rsid w:val="005431A3"/>
    <w:rsid w:val="00544583"/>
    <w:rsid w:val="00544F4F"/>
    <w:rsid w:val="005463C9"/>
    <w:rsid w:val="0054654B"/>
    <w:rsid w:val="00546ED8"/>
    <w:rsid w:val="00547AB4"/>
    <w:rsid w:val="0055055C"/>
    <w:rsid w:val="0055161A"/>
    <w:rsid w:val="00551F0A"/>
    <w:rsid w:val="00552353"/>
    <w:rsid w:val="00553A0F"/>
    <w:rsid w:val="005542B3"/>
    <w:rsid w:val="005569B6"/>
    <w:rsid w:val="00560937"/>
    <w:rsid w:val="00561411"/>
    <w:rsid w:val="0056297A"/>
    <w:rsid w:val="00562A1B"/>
    <w:rsid w:val="005648CE"/>
    <w:rsid w:val="00564FBB"/>
    <w:rsid w:val="00566E0B"/>
    <w:rsid w:val="00572B5B"/>
    <w:rsid w:val="00572D99"/>
    <w:rsid w:val="00573248"/>
    <w:rsid w:val="00575155"/>
    <w:rsid w:val="005767A5"/>
    <w:rsid w:val="005767CF"/>
    <w:rsid w:val="005775CE"/>
    <w:rsid w:val="00580864"/>
    <w:rsid w:val="005824D4"/>
    <w:rsid w:val="00582DE7"/>
    <w:rsid w:val="005A234C"/>
    <w:rsid w:val="005A6E2B"/>
    <w:rsid w:val="005B0B00"/>
    <w:rsid w:val="005B0E06"/>
    <w:rsid w:val="005B2A7C"/>
    <w:rsid w:val="005B2DBF"/>
    <w:rsid w:val="005B59A5"/>
    <w:rsid w:val="005B6F8C"/>
    <w:rsid w:val="005B701D"/>
    <w:rsid w:val="005C02D2"/>
    <w:rsid w:val="005C3359"/>
    <w:rsid w:val="005D244A"/>
    <w:rsid w:val="005D4125"/>
    <w:rsid w:val="005D5FA2"/>
    <w:rsid w:val="005D6203"/>
    <w:rsid w:val="005D6307"/>
    <w:rsid w:val="005D7975"/>
    <w:rsid w:val="005E2B3D"/>
    <w:rsid w:val="005E30FD"/>
    <w:rsid w:val="005E57B8"/>
    <w:rsid w:val="005E59D2"/>
    <w:rsid w:val="005E6211"/>
    <w:rsid w:val="005F0DCF"/>
    <w:rsid w:val="005F0FED"/>
    <w:rsid w:val="005F2381"/>
    <w:rsid w:val="005F36DA"/>
    <w:rsid w:val="005F5FF2"/>
    <w:rsid w:val="006009CE"/>
    <w:rsid w:val="006018BF"/>
    <w:rsid w:val="00602F38"/>
    <w:rsid w:val="00603161"/>
    <w:rsid w:val="0060375B"/>
    <w:rsid w:val="00603862"/>
    <w:rsid w:val="0060409C"/>
    <w:rsid w:val="00604F84"/>
    <w:rsid w:val="00605C19"/>
    <w:rsid w:val="00605F63"/>
    <w:rsid w:val="006072D1"/>
    <w:rsid w:val="006145E8"/>
    <w:rsid w:val="006150B3"/>
    <w:rsid w:val="00616027"/>
    <w:rsid w:val="006204D7"/>
    <w:rsid w:val="006222FA"/>
    <w:rsid w:val="00624FED"/>
    <w:rsid w:val="00626486"/>
    <w:rsid w:val="00626C59"/>
    <w:rsid w:val="006314A2"/>
    <w:rsid w:val="0063257F"/>
    <w:rsid w:val="00632766"/>
    <w:rsid w:val="006363BF"/>
    <w:rsid w:val="006369CF"/>
    <w:rsid w:val="00637798"/>
    <w:rsid w:val="006378E5"/>
    <w:rsid w:val="006402BB"/>
    <w:rsid w:val="0064046A"/>
    <w:rsid w:val="006406F6"/>
    <w:rsid w:val="00642EA5"/>
    <w:rsid w:val="00643D2C"/>
    <w:rsid w:val="00644070"/>
    <w:rsid w:val="00644B3B"/>
    <w:rsid w:val="006479B3"/>
    <w:rsid w:val="006505C9"/>
    <w:rsid w:val="00652E91"/>
    <w:rsid w:val="00653601"/>
    <w:rsid w:val="0065424A"/>
    <w:rsid w:val="00655225"/>
    <w:rsid w:val="0065535F"/>
    <w:rsid w:val="00655AE5"/>
    <w:rsid w:val="00655E90"/>
    <w:rsid w:val="00660687"/>
    <w:rsid w:val="00667D65"/>
    <w:rsid w:val="0067032C"/>
    <w:rsid w:val="00675428"/>
    <w:rsid w:val="00675457"/>
    <w:rsid w:val="00676C48"/>
    <w:rsid w:val="00677A29"/>
    <w:rsid w:val="00680377"/>
    <w:rsid w:val="006808C2"/>
    <w:rsid w:val="00680CAA"/>
    <w:rsid w:val="00683495"/>
    <w:rsid w:val="00683F5F"/>
    <w:rsid w:val="00685DB4"/>
    <w:rsid w:val="00692E1B"/>
    <w:rsid w:val="00696A1D"/>
    <w:rsid w:val="00696E4C"/>
    <w:rsid w:val="00696ED3"/>
    <w:rsid w:val="006A0200"/>
    <w:rsid w:val="006A138A"/>
    <w:rsid w:val="006A1561"/>
    <w:rsid w:val="006A156B"/>
    <w:rsid w:val="006A278D"/>
    <w:rsid w:val="006A597A"/>
    <w:rsid w:val="006A6FFA"/>
    <w:rsid w:val="006A7A4D"/>
    <w:rsid w:val="006B47C9"/>
    <w:rsid w:val="006B5790"/>
    <w:rsid w:val="006C1CF2"/>
    <w:rsid w:val="006C30AB"/>
    <w:rsid w:val="006C3134"/>
    <w:rsid w:val="006C6B6E"/>
    <w:rsid w:val="006C6CE7"/>
    <w:rsid w:val="006D0C16"/>
    <w:rsid w:val="006D1EC3"/>
    <w:rsid w:val="006D2C16"/>
    <w:rsid w:val="006D42C7"/>
    <w:rsid w:val="006D4540"/>
    <w:rsid w:val="006E08E9"/>
    <w:rsid w:val="006E1D06"/>
    <w:rsid w:val="006E26E0"/>
    <w:rsid w:val="006E2BF6"/>
    <w:rsid w:val="006E4485"/>
    <w:rsid w:val="006E48C8"/>
    <w:rsid w:val="006F1089"/>
    <w:rsid w:val="006F3319"/>
    <w:rsid w:val="006F3631"/>
    <w:rsid w:val="006F48C1"/>
    <w:rsid w:val="006F71EB"/>
    <w:rsid w:val="00700E5F"/>
    <w:rsid w:val="00701260"/>
    <w:rsid w:val="00703069"/>
    <w:rsid w:val="00703212"/>
    <w:rsid w:val="007063E1"/>
    <w:rsid w:val="00711B52"/>
    <w:rsid w:val="0071309D"/>
    <w:rsid w:val="00713586"/>
    <w:rsid w:val="00715AB1"/>
    <w:rsid w:val="00717B38"/>
    <w:rsid w:val="007209AB"/>
    <w:rsid w:val="00720D0B"/>
    <w:rsid w:val="00722038"/>
    <w:rsid w:val="0072218B"/>
    <w:rsid w:val="007234BD"/>
    <w:rsid w:val="0072465E"/>
    <w:rsid w:val="00730637"/>
    <w:rsid w:val="00736E3E"/>
    <w:rsid w:val="00740533"/>
    <w:rsid w:val="00740EC8"/>
    <w:rsid w:val="00741401"/>
    <w:rsid w:val="00743230"/>
    <w:rsid w:val="00747678"/>
    <w:rsid w:val="00750E64"/>
    <w:rsid w:val="007511C0"/>
    <w:rsid w:val="007512CF"/>
    <w:rsid w:val="0075335D"/>
    <w:rsid w:val="00753654"/>
    <w:rsid w:val="00753686"/>
    <w:rsid w:val="00753BF5"/>
    <w:rsid w:val="00756539"/>
    <w:rsid w:val="00756801"/>
    <w:rsid w:val="00757724"/>
    <w:rsid w:val="00761EB9"/>
    <w:rsid w:val="00763296"/>
    <w:rsid w:val="00763D1E"/>
    <w:rsid w:val="00763E9F"/>
    <w:rsid w:val="00770E12"/>
    <w:rsid w:val="0077147D"/>
    <w:rsid w:val="00771787"/>
    <w:rsid w:val="00773286"/>
    <w:rsid w:val="00774D98"/>
    <w:rsid w:val="0077533F"/>
    <w:rsid w:val="00775D5F"/>
    <w:rsid w:val="00777E2F"/>
    <w:rsid w:val="0078231D"/>
    <w:rsid w:val="00782468"/>
    <w:rsid w:val="007826BC"/>
    <w:rsid w:val="007828F3"/>
    <w:rsid w:val="00783957"/>
    <w:rsid w:val="0078395E"/>
    <w:rsid w:val="00783972"/>
    <w:rsid w:val="007841D7"/>
    <w:rsid w:val="00785EED"/>
    <w:rsid w:val="00786763"/>
    <w:rsid w:val="0078699E"/>
    <w:rsid w:val="00787736"/>
    <w:rsid w:val="00794CB4"/>
    <w:rsid w:val="007A0B97"/>
    <w:rsid w:val="007A1AF3"/>
    <w:rsid w:val="007A4FCB"/>
    <w:rsid w:val="007A5C1E"/>
    <w:rsid w:val="007A6288"/>
    <w:rsid w:val="007A6F7C"/>
    <w:rsid w:val="007B02B7"/>
    <w:rsid w:val="007B0875"/>
    <w:rsid w:val="007B2411"/>
    <w:rsid w:val="007B5A0B"/>
    <w:rsid w:val="007C0BEB"/>
    <w:rsid w:val="007C2DF1"/>
    <w:rsid w:val="007C56DC"/>
    <w:rsid w:val="007C5772"/>
    <w:rsid w:val="007C7FD9"/>
    <w:rsid w:val="007D160C"/>
    <w:rsid w:val="007D2B78"/>
    <w:rsid w:val="007D2C41"/>
    <w:rsid w:val="007D2F7C"/>
    <w:rsid w:val="007D4257"/>
    <w:rsid w:val="007D596B"/>
    <w:rsid w:val="007D5A07"/>
    <w:rsid w:val="007D6A09"/>
    <w:rsid w:val="007E02E2"/>
    <w:rsid w:val="007E09F6"/>
    <w:rsid w:val="007E0EE8"/>
    <w:rsid w:val="007E143F"/>
    <w:rsid w:val="007E2DA6"/>
    <w:rsid w:val="007E36AA"/>
    <w:rsid w:val="007E5779"/>
    <w:rsid w:val="007E5A9C"/>
    <w:rsid w:val="007F018E"/>
    <w:rsid w:val="007F1C83"/>
    <w:rsid w:val="007F2993"/>
    <w:rsid w:val="007F65ED"/>
    <w:rsid w:val="007F7E88"/>
    <w:rsid w:val="00800378"/>
    <w:rsid w:val="0080069E"/>
    <w:rsid w:val="00802078"/>
    <w:rsid w:val="00803BE1"/>
    <w:rsid w:val="00803BEC"/>
    <w:rsid w:val="0081168C"/>
    <w:rsid w:val="00811767"/>
    <w:rsid w:val="00812F5C"/>
    <w:rsid w:val="008133EE"/>
    <w:rsid w:val="00813566"/>
    <w:rsid w:val="0081412C"/>
    <w:rsid w:val="008150F8"/>
    <w:rsid w:val="00815419"/>
    <w:rsid w:val="00817BF8"/>
    <w:rsid w:val="0082012C"/>
    <w:rsid w:val="008218C8"/>
    <w:rsid w:val="00824733"/>
    <w:rsid w:val="008253F4"/>
    <w:rsid w:val="00825B01"/>
    <w:rsid w:val="0083191C"/>
    <w:rsid w:val="008339A7"/>
    <w:rsid w:val="00837BC7"/>
    <w:rsid w:val="0084052C"/>
    <w:rsid w:val="008413A7"/>
    <w:rsid w:val="008422BB"/>
    <w:rsid w:val="008438AF"/>
    <w:rsid w:val="0084695D"/>
    <w:rsid w:val="008471BF"/>
    <w:rsid w:val="00852FF7"/>
    <w:rsid w:val="00853BF9"/>
    <w:rsid w:val="0085479E"/>
    <w:rsid w:val="00856AF0"/>
    <w:rsid w:val="008645CC"/>
    <w:rsid w:val="00865333"/>
    <w:rsid w:val="00871742"/>
    <w:rsid w:val="008733C1"/>
    <w:rsid w:val="00874700"/>
    <w:rsid w:val="008754AA"/>
    <w:rsid w:val="008759C5"/>
    <w:rsid w:val="0087668B"/>
    <w:rsid w:val="008775EB"/>
    <w:rsid w:val="00880387"/>
    <w:rsid w:val="0088103D"/>
    <w:rsid w:val="00884A2D"/>
    <w:rsid w:val="00885D7A"/>
    <w:rsid w:val="00885DAF"/>
    <w:rsid w:val="00887FBC"/>
    <w:rsid w:val="00891568"/>
    <w:rsid w:val="0089200D"/>
    <w:rsid w:val="00893069"/>
    <w:rsid w:val="0089366A"/>
    <w:rsid w:val="00895163"/>
    <w:rsid w:val="00895ECF"/>
    <w:rsid w:val="00897C27"/>
    <w:rsid w:val="008A17A3"/>
    <w:rsid w:val="008B0100"/>
    <w:rsid w:val="008B5312"/>
    <w:rsid w:val="008C0AF3"/>
    <w:rsid w:val="008C1282"/>
    <w:rsid w:val="008C41B2"/>
    <w:rsid w:val="008C48AF"/>
    <w:rsid w:val="008C5DD7"/>
    <w:rsid w:val="008C7223"/>
    <w:rsid w:val="008D05E1"/>
    <w:rsid w:val="008D10D4"/>
    <w:rsid w:val="008D14A3"/>
    <w:rsid w:val="008D1BBB"/>
    <w:rsid w:val="008D2403"/>
    <w:rsid w:val="008D53D2"/>
    <w:rsid w:val="008D6F03"/>
    <w:rsid w:val="008E0322"/>
    <w:rsid w:val="008E0760"/>
    <w:rsid w:val="008E4A8C"/>
    <w:rsid w:val="008E5063"/>
    <w:rsid w:val="008E7DA1"/>
    <w:rsid w:val="008F15C6"/>
    <w:rsid w:val="008F1D6E"/>
    <w:rsid w:val="008F321A"/>
    <w:rsid w:val="008F4656"/>
    <w:rsid w:val="008F5933"/>
    <w:rsid w:val="008F595B"/>
    <w:rsid w:val="008F6069"/>
    <w:rsid w:val="008F6A88"/>
    <w:rsid w:val="008F773A"/>
    <w:rsid w:val="00900CBA"/>
    <w:rsid w:val="00902392"/>
    <w:rsid w:val="00902A71"/>
    <w:rsid w:val="00906487"/>
    <w:rsid w:val="00907482"/>
    <w:rsid w:val="009103AE"/>
    <w:rsid w:val="009124BA"/>
    <w:rsid w:val="009151E1"/>
    <w:rsid w:val="00917A19"/>
    <w:rsid w:val="00921DE4"/>
    <w:rsid w:val="00921E42"/>
    <w:rsid w:val="009226E5"/>
    <w:rsid w:val="0092467A"/>
    <w:rsid w:val="0092505A"/>
    <w:rsid w:val="00926E1F"/>
    <w:rsid w:val="00927522"/>
    <w:rsid w:val="0092779C"/>
    <w:rsid w:val="00927E88"/>
    <w:rsid w:val="00934EFF"/>
    <w:rsid w:val="009350EB"/>
    <w:rsid w:val="009434D6"/>
    <w:rsid w:val="00946BD7"/>
    <w:rsid w:val="00946C42"/>
    <w:rsid w:val="00947E5F"/>
    <w:rsid w:val="00950B94"/>
    <w:rsid w:val="00951524"/>
    <w:rsid w:val="009517BF"/>
    <w:rsid w:val="00955233"/>
    <w:rsid w:val="00956242"/>
    <w:rsid w:val="00957142"/>
    <w:rsid w:val="009573FC"/>
    <w:rsid w:val="009574C3"/>
    <w:rsid w:val="00960747"/>
    <w:rsid w:val="00960792"/>
    <w:rsid w:val="00961F8A"/>
    <w:rsid w:val="00962421"/>
    <w:rsid w:val="00962666"/>
    <w:rsid w:val="00966768"/>
    <w:rsid w:val="00974134"/>
    <w:rsid w:val="00974765"/>
    <w:rsid w:val="00977D4D"/>
    <w:rsid w:val="009817D9"/>
    <w:rsid w:val="00982A6F"/>
    <w:rsid w:val="00982B58"/>
    <w:rsid w:val="0098429A"/>
    <w:rsid w:val="00984D2E"/>
    <w:rsid w:val="00985B88"/>
    <w:rsid w:val="00986253"/>
    <w:rsid w:val="00986DD8"/>
    <w:rsid w:val="00995BF4"/>
    <w:rsid w:val="00996136"/>
    <w:rsid w:val="009966E0"/>
    <w:rsid w:val="009A1073"/>
    <w:rsid w:val="009A6B56"/>
    <w:rsid w:val="009A6DF8"/>
    <w:rsid w:val="009B10C4"/>
    <w:rsid w:val="009B170D"/>
    <w:rsid w:val="009B2573"/>
    <w:rsid w:val="009B6182"/>
    <w:rsid w:val="009B6AE1"/>
    <w:rsid w:val="009C03A1"/>
    <w:rsid w:val="009C0B30"/>
    <w:rsid w:val="009C11C6"/>
    <w:rsid w:val="009C1B21"/>
    <w:rsid w:val="009C1CA6"/>
    <w:rsid w:val="009C53FB"/>
    <w:rsid w:val="009C5AD6"/>
    <w:rsid w:val="009C626C"/>
    <w:rsid w:val="009C6BFF"/>
    <w:rsid w:val="009D08D2"/>
    <w:rsid w:val="009D196D"/>
    <w:rsid w:val="009D23C0"/>
    <w:rsid w:val="009D4159"/>
    <w:rsid w:val="009D5A5C"/>
    <w:rsid w:val="009D6D1D"/>
    <w:rsid w:val="009D6D45"/>
    <w:rsid w:val="009E0F3A"/>
    <w:rsid w:val="009E23A0"/>
    <w:rsid w:val="009E535F"/>
    <w:rsid w:val="009E5B3E"/>
    <w:rsid w:val="009F0676"/>
    <w:rsid w:val="009F3486"/>
    <w:rsid w:val="009F4224"/>
    <w:rsid w:val="009F4F0D"/>
    <w:rsid w:val="009F5176"/>
    <w:rsid w:val="009F640C"/>
    <w:rsid w:val="009F69CE"/>
    <w:rsid w:val="00A00C66"/>
    <w:rsid w:val="00A00ECC"/>
    <w:rsid w:val="00A016D5"/>
    <w:rsid w:val="00A0258F"/>
    <w:rsid w:val="00A104B1"/>
    <w:rsid w:val="00A10D43"/>
    <w:rsid w:val="00A127D8"/>
    <w:rsid w:val="00A13DE4"/>
    <w:rsid w:val="00A23AA8"/>
    <w:rsid w:val="00A23D3F"/>
    <w:rsid w:val="00A24EC5"/>
    <w:rsid w:val="00A25CEA"/>
    <w:rsid w:val="00A261B1"/>
    <w:rsid w:val="00A27F02"/>
    <w:rsid w:val="00A30544"/>
    <w:rsid w:val="00A34CE0"/>
    <w:rsid w:val="00A34F2F"/>
    <w:rsid w:val="00A37D95"/>
    <w:rsid w:val="00A4005F"/>
    <w:rsid w:val="00A40BB9"/>
    <w:rsid w:val="00A44453"/>
    <w:rsid w:val="00A44F07"/>
    <w:rsid w:val="00A50BAF"/>
    <w:rsid w:val="00A516B0"/>
    <w:rsid w:val="00A5291F"/>
    <w:rsid w:val="00A54C9F"/>
    <w:rsid w:val="00A558BA"/>
    <w:rsid w:val="00A6367F"/>
    <w:rsid w:val="00A648DF"/>
    <w:rsid w:val="00A67E89"/>
    <w:rsid w:val="00A71AFD"/>
    <w:rsid w:val="00A722D7"/>
    <w:rsid w:val="00A77725"/>
    <w:rsid w:val="00A80DF2"/>
    <w:rsid w:val="00A849AC"/>
    <w:rsid w:val="00A865DD"/>
    <w:rsid w:val="00A8750E"/>
    <w:rsid w:val="00A907F2"/>
    <w:rsid w:val="00A952BE"/>
    <w:rsid w:val="00A95C19"/>
    <w:rsid w:val="00A96629"/>
    <w:rsid w:val="00A979C2"/>
    <w:rsid w:val="00AB0379"/>
    <w:rsid w:val="00AB0889"/>
    <w:rsid w:val="00AB0A2A"/>
    <w:rsid w:val="00AB176D"/>
    <w:rsid w:val="00AB3964"/>
    <w:rsid w:val="00AB3C4C"/>
    <w:rsid w:val="00AB55B9"/>
    <w:rsid w:val="00AB7E15"/>
    <w:rsid w:val="00AC0A7C"/>
    <w:rsid w:val="00AC199D"/>
    <w:rsid w:val="00AC4047"/>
    <w:rsid w:val="00AC4D82"/>
    <w:rsid w:val="00AC5EE2"/>
    <w:rsid w:val="00AC6AB6"/>
    <w:rsid w:val="00AC7751"/>
    <w:rsid w:val="00AD0AD6"/>
    <w:rsid w:val="00AD389A"/>
    <w:rsid w:val="00AD3C48"/>
    <w:rsid w:val="00AD41D5"/>
    <w:rsid w:val="00AD52C8"/>
    <w:rsid w:val="00AD68C7"/>
    <w:rsid w:val="00AD6F80"/>
    <w:rsid w:val="00AD753E"/>
    <w:rsid w:val="00AD760A"/>
    <w:rsid w:val="00AD7E69"/>
    <w:rsid w:val="00AE2B27"/>
    <w:rsid w:val="00AE38C3"/>
    <w:rsid w:val="00AE652B"/>
    <w:rsid w:val="00AE7916"/>
    <w:rsid w:val="00AF0ED5"/>
    <w:rsid w:val="00AF134C"/>
    <w:rsid w:val="00AF58DC"/>
    <w:rsid w:val="00AF7372"/>
    <w:rsid w:val="00B013AC"/>
    <w:rsid w:val="00B014D7"/>
    <w:rsid w:val="00B02969"/>
    <w:rsid w:val="00B03B7F"/>
    <w:rsid w:val="00B0410F"/>
    <w:rsid w:val="00B0756E"/>
    <w:rsid w:val="00B102B5"/>
    <w:rsid w:val="00B10C41"/>
    <w:rsid w:val="00B11D7E"/>
    <w:rsid w:val="00B12479"/>
    <w:rsid w:val="00B13579"/>
    <w:rsid w:val="00B1448F"/>
    <w:rsid w:val="00B15269"/>
    <w:rsid w:val="00B15358"/>
    <w:rsid w:val="00B156D1"/>
    <w:rsid w:val="00B1571D"/>
    <w:rsid w:val="00B20B6E"/>
    <w:rsid w:val="00B21E08"/>
    <w:rsid w:val="00B22288"/>
    <w:rsid w:val="00B22A86"/>
    <w:rsid w:val="00B249E7"/>
    <w:rsid w:val="00B26B86"/>
    <w:rsid w:val="00B277D7"/>
    <w:rsid w:val="00B30DB0"/>
    <w:rsid w:val="00B3127D"/>
    <w:rsid w:val="00B31745"/>
    <w:rsid w:val="00B32CE6"/>
    <w:rsid w:val="00B3314A"/>
    <w:rsid w:val="00B34570"/>
    <w:rsid w:val="00B3457C"/>
    <w:rsid w:val="00B357C6"/>
    <w:rsid w:val="00B37AD6"/>
    <w:rsid w:val="00B40683"/>
    <w:rsid w:val="00B409DE"/>
    <w:rsid w:val="00B40DAC"/>
    <w:rsid w:val="00B410BE"/>
    <w:rsid w:val="00B410EC"/>
    <w:rsid w:val="00B41EF5"/>
    <w:rsid w:val="00B4202A"/>
    <w:rsid w:val="00B42997"/>
    <w:rsid w:val="00B45173"/>
    <w:rsid w:val="00B46D16"/>
    <w:rsid w:val="00B470D0"/>
    <w:rsid w:val="00B47EC6"/>
    <w:rsid w:val="00B505E8"/>
    <w:rsid w:val="00B53267"/>
    <w:rsid w:val="00B611A6"/>
    <w:rsid w:val="00B6204C"/>
    <w:rsid w:val="00B63A81"/>
    <w:rsid w:val="00B63D3D"/>
    <w:rsid w:val="00B655F6"/>
    <w:rsid w:val="00B70A67"/>
    <w:rsid w:val="00B74078"/>
    <w:rsid w:val="00B7665E"/>
    <w:rsid w:val="00B81B41"/>
    <w:rsid w:val="00B849DB"/>
    <w:rsid w:val="00B9011D"/>
    <w:rsid w:val="00B91599"/>
    <w:rsid w:val="00B94DAB"/>
    <w:rsid w:val="00B96FB6"/>
    <w:rsid w:val="00B97851"/>
    <w:rsid w:val="00B97A2F"/>
    <w:rsid w:val="00BA0803"/>
    <w:rsid w:val="00BA0B7C"/>
    <w:rsid w:val="00BA2155"/>
    <w:rsid w:val="00BA36DA"/>
    <w:rsid w:val="00BA6F90"/>
    <w:rsid w:val="00BB0D0B"/>
    <w:rsid w:val="00BB15DA"/>
    <w:rsid w:val="00BB2BA7"/>
    <w:rsid w:val="00BB3A22"/>
    <w:rsid w:val="00BB47A5"/>
    <w:rsid w:val="00BB48C0"/>
    <w:rsid w:val="00BB52F6"/>
    <w:rsid w:val="00BC10B0"/>
    <w:rsid w:val="00BC1CEA"/>
    <w:rsid w:val="00BC2158"/>
    <w:rsid w:val="00BC57EB"/>
    <w:rsid w:val="00BC70BD"/>
    <w:rsid w:val="00BC7958"/>
    <w:rsid w:val="00BD1871"/>
    <w:rsid w:val="00BD2B31"/>
    <w:rsid w:val="00BD416B"/>
    <w:rsid w:val="00BD6162"/>
    <w:rsid w:val="00BE0B77"/>
    <w:rsid w:val="00BE14E5"/>
    <w:rsid w:val="00BE2434"/>
    <w:rsid w:val="00BE33ED"/>
    <w:rsid w:val="00BE342E"/>
    <w:rsid w:val="00BE4E32"/>
    <w:rsid w:val="00BF02DB"/>
    <w:rsid w:val="00BF2C06"/>
    <w:rsid w:val="00BF3F9D"/>
    <w:rsid w:val="00BF4D47"/>
    <w:rsid w:val="00BF53D9"/>
    <w:rsid w:val="00BF57D4"/>
    <w:rsid w:val="00BF586F"/>
    <w:rsid w:val="00BF71D5"/>
    <w:rsid w:val="00BF7C98"/>
    <w:rsid w:val="00C01280"/>
    <w:rsid w:val="00C01509"/>
    <w:rsid w:val="00C01A8B"/>
    <w:rsid w:val="00C033C4"/>
    <w:rsid w:val="00C04E8D"/>
    <w:rsid w:val="00C073B9"/>
    <w:rsid w:val="00C07436"/>
    <w:rsid w:val="00C1027D"/>
    <w:rsid w:val="00C1371F"/>
    <w:rsid w:val="00C16F82"/>
    <w:rsid w:val="00C17B8A"/>
    <w:rsid w:val="00C25A31"/>
    <w:rsid w:val="00C275B8"/>
    <w:rsid w:val="00C31227"/>
    <w:rsid w:val="00C31AA7"/>
    <w:rsid w:val="00C33ED4"/>
    <w:rsid w:val="00C35AF5"/>
    <w:rsid w:val="00C3747C"/>
    <w:rsid w:val="00C3767A"/>
    <w:rsid w:val="00C408AB"/>
    <w:rsid w:val="00C4241D"/>
    <w:rsid w:val="00C4386A"/>
    <w:rsid w:val="00C47050"/>
    <w:rsid w:val="00C50A24"/>
    <w:rsid w:val="00C53E59"/>
    <w:rsid w:val="00C5619C"/>
    <w:rsid w:val="00C5641A"/>
    <w:rsid w:val="00C666D3"/>
    <w:rsid w:val="00C66CB9"/>
    <w:rsid w:val="00C6777A"/>
    <w:rsid w:val="00C7092C"/>
    <w:rsid w:val="00C726E0"/>
    <w:rsid w:val="00C73005"/>
    <w:rsid w:val="00C750E5"/>
    <w:rsid w:val="00C80700"/>
    <w:rsid w:val="00C82444"/>
    <w:rsid w:val="00C82B2D"/>
    <w:rsid w:val="00C848CC"/>
    <w:rsid w:val="00C86A56"/>
    <w:rsid w:val="00C872F9"/>
    <w:rsid w:val="00C87C2E"/>
    <w:rsid w:val="00C90677"/>
    <w:rsid w:val="00C91685"/>
    <w:rsid w:val="00C94821"/>
    <w:rsid w:val="00C9483D"/>
    <w:rsid w:val="00C9570F"/>
    <w:rsid w:val="00C957A8"/>
    <w:rsid w:val="00C96221"/>
    <w:rsid w:val="00CA1BB6"/>
    <w:rsid w:val="00CA2044"/>
    <w:rsid w:val="00CA66E7"/>
    <w:rsid w:val="00CB0590"/>
    <w:rsid w:val="00CB354F"/>
    <w:rsid w:val="00CB78DE"/>
    <w:rsid w:val="00CC5F70"/>
    <w:rsid w:val="00CC6111"/>
    <w:rsid w:val="00CC7334"/>
    <w:rsid w:val="00CC7BA6"/>
    <w:rsid w:val="00CC7FBA"/>
    <w:rsid w:val="00CD2844"/>
    <w:rsid w:val="00CD3815"/>
    <w:rsid w:val="00CD5557"/>
    <w:rsid w:val="00CD5D7A"/>
    <w:rsid w:val="00CD74CB"/>
    <w:rsid w:val="00CE412A"/>
    <w:rsid w:val="00CE417B"/>
    <w:rsid w:val="00CE5F43"/>
    <w:rsid w:val="00CE7428"/>
    <w:rsid w:val="00CE795A"/>
    <w:rsid w:val="00CF1F91"/>
    <w:rsid w:val="00CF4829"/>
    <w:rsid w:val="00CF74EA"/>
    <w:rsid w:val="00D00DF6"/>
    <w:rsid w:val="00D01702"/>
    <w:rsid w:val="00D01C49"/>
    <w:rsid w:val="00D01E20"/>
    <w:rsid w:val="00D0239F"/>
    <w:rsid w:val="00D025A9"/>
    <w:rsid w:val="00D04B62"/>
    <w:rsid w:val="00D0510E"/>
    <w:rsid w:val="00D054E8"/>
    <w:rsid w:val="00D06866"/>
    <w:rsid w:val="00D06976"/>
    <w:rsid w:val="00D07EDD"/>
    <w:rsid w:val="00D109C4"/>
    <w:rsid w:val="00D137EC"/>
    <w:rsid w:val="00D16B5C"/>
    <w:rsid w:val="00D16E95"/>
    <w:rsid w:val="00D176F3"/>
    <w:rsid w:val="00D17EE2"/>
    <w:rsid w:val="00D20740"/>
    <w:rsid w:val="00D248A8"/>
    <w:rsid w:val="00D26CDD"/>
    <w:rsid w:val="00D30209"/>
    <w:rsid w:val="00D308D1"/>
    <w:rsid w:val="00D319F5"/>
    <w:rsid w:val="00D32C67"/>
    <w:rsid w:val="00D3391A"/>
    <w:rsid w:val="00D34475"/>
    <w:rsid w:val="00D34C12"/>
    <w:rsid w:val="00D34F4E"/>
    <w:rsid w:val="00D3564C"/>
    <w:rsid w:val="00D40352"/>
    <w:rsid w:val="00D405A6"/>
    <w:rsid w:val="00D432D0"/>
    <w:rsid w:val="00D45E11"/>
    <w:rsid w:val="00D502DD"/>
    <w:rsid w:val="00D50BE9"/>
    <w:rsid w:val="00D50F5B"/>
    <w:rsid w:val="00D51107"/>
    <w:rsid w:val="00D54517"/>
    <w:rsid w:val="00D54BB4"/>
    <w:rsid w:val="00D54F61"/>
    <w:rsid w:val="00D54F72"/>
    <w:rsid w:val="00D55D64"/>
    <w:rsid w:val="00D55E87"/>
    <w:rsid w:val="00D56199"/>
    <w:rsid w:val="00D56351"/>
    <w:rsid w:val="00D5781D"/>
    <w:rsid w:val="00D6085D"/>
    <w:rsid w:val="00D609FE"/>
    <w:rsid w:val="00D61033"/>
    <w:rsid w:val="00D63C7C"/>
    <w:rsid w:val="00D6401A"/>
    <w:rsid w:val="00D64B59"/>
    <w:rsid w:val="00D65B80"/>
    <w:rsid w:val="00D66F93"/>
    <w:rsid w:val="00D67B00"/>
    <w:rsid w:val="00D70494"/>
    <w:rsid w:val="00D70C2E"/>
    <w:rsid w:val="00D73564"/>
    <w:rsid w:val="00D759BE"/>
    <w:rsid w:val="00D767F3"/>
    <w:rsid w:val="00D84263"/>
    <w:rsid w:val="00D84F8D"/>
    <w:rsid w:val="00D86209"/>
    <w:rsid w:val="00D867C7"/>
    <w:rsid w:val="00D90D3C"/>
    <w:rsid w:val="00D91F52"/>
    <w:rsid w:val="00D91FD5"/>
    <w:rsid w:val="00D946C1"/>
    <w:rsid w:val="00D95D2A"/>
    <w:rsid w:val="00DA1145"/>
    <w:rsid w:val="00DA1D1E"/>
    <w:rsid w:val="00DA28CE"/>
    <w:rsid w:val="00DA327E"/>
    <w:rsid w:val="00DB0703"/>
    <w:rsid w:val="00DB0906"/>
    <w:rsid w:val="00DB5AB4"/>
    <w:rsid w:val="00DB6D97"/>
    <w:rsid w:val="00DB7069"/>
    <w:rsid w:val="00DC07F6"/>
    <w:rsid w:val="00DC2824"/>
    <w:rsid w:val="00DC2C40"/>
    <w:rsid w:val="00DC312C"/>
    <w:rsid w:val="00DC52AC"/>
    <w:rsid w:val="00DC626A"/>
    <w:rsid w:val="00DD06E1"/>
    <w:rsid w:val="00DD0783"/>
    <w:rsid w:val="00DD08EE"/>
    <w:rsid w:val="00DD2173"/>
    <w:rsid w:val="00DD381F"/>
    <w:rsid w:val="00DD6E89"/>
    <w:rsid w:val="00DE0476"/>
    <w:rsid w:val="00DE1F41"/>
    <w:rsid w:val="00DE419A"/>
    <w:rsid w:val="00DE4808"/>
    <w:rsid w:val="00DE4F99"/>
    <w:rsid w:val="00DE6030"/>
    <w:rsid w:val="00DE727C"/>
    <w:rsid w:val="00DF14E5"/>
    <w:rsid w:val="00DF3E49"/>
    <w:rsid w:val="00DF43B7"/>
    <w:rsid w:val="00DF7153"/>
    <w:rsid w:val="00DF72A4"/>
    <w:rsid w:val="00DF7CF6"/>
    <w:rsid w:val="00E003A7"/>
    <w:rsid w:val="00E0231A"/>
    <w:rsid w:val="00E0254A"/>
    <w:rsid w:val="00E034FF"/>
    <w:rsid w:val="00E03970"/>
    <w:rsid w:val="00E049BD"/>
    <w:rsid w:val="00E04F84"/>
    <w:rsid w:val="00E103F3"/>
    <w:rsid w:val="00E135EA"/>
    <w:rsid w:val="00E147EF"/>
    <w:rsid w:val="00E15785"/>
    <w:rsid w:val="00E20517"/>
    <w:rsid w:val="00E243FF"/>
    <w:rsid w:val="00E24D78"/>
    <w:rsid w:val="00E25938"/>
    <w:rsid w:val="00E25F0F"/>
    <w:rsid w:val="00E2639F"/>
    <w:rsid w:val="00E26DD7"/>
    <w:rsid w:val="00E26E65"/>
    <w:rsid w:val="00E319AF"/>
    <w:rsid w:val="00E31EE3"/>
    <w:rsid w:val="00E3274D"/>
    <w:rsid w:val="00E33395"/>
    <w:rsid w:val="00E343F3"/>
    <w:rsid w:val="00E42183"/>
    <w:rsid w:val="00E42944"/>
    <w:rsid w:val="00E43ADA"/>
    <w:rsid w:val="00E43FF6"/>
    <w:rsid w:val="00E444F5"/>
    <w:rsid w:val="00E4452F"/>
    <w:rsid w:val="00E44C41"/>
    <w:rsid w:val="00E52E03"/>
    <w:rsid w:val="00E54E65"/>
    <w:rsid w:val="00E55831"/>
    <w:rsid w:val="00E602C8"/>
    <w:rsid w:val="00E61707"/>
    <w:rsid w:val="00E622BD"/>
    <w:rsid w:val="00E64FC3"/>
    <w:rsid w:val="00E655D4"/>
    <w:rsid w:val="00E663E0"/>
    <w:rsid w:val="00E705A9"/>
    <w:rsid w:val="00E724CC"/>
    <w:rsid w:val="00E74FEB"/>
    <w:rsid w:val="00E758E4"/>
    <w:rsid w:val="00E77229"/>
    <w:rsid w:val="00E83100"/>
    <w:rsid w:val="00E84839"/>
    <w:rsid w:val="00E84ADB"/>
    <w:rsid w:val="00E869B4"/>
    <w:rsid w:val="00E86FD6"/>
    <w:rsid w:val="00E9170E"/>
    <w:rsid w:val="00E91DF6"/>
    <w:rsid w:val="00E961FE"/>
    <w:rsid w:val="00E966F2"/>
    <w:rsid w:val="00EA1922"/>
    <w:rsid w:val="00EA30CA"/>
    <w:rsid w:val="00EA3B31"/>
    <w:rsid w:val="00EA501B"/>
    <w:rsid w:val="00EA6354"/>
    <w:rsid w:val="00EA7A5D"/>
    <w:rsid w:val="00EB2F86"/>
    <w:rsid w:val="00EB3342"/>
    <w:rsid w:val="00EB4198"/>
    <w:rsid w:val="00EB508E"/>
    <w:rsid w:val="00EB7571"/>
    <w:rsid w:val="00EC1AE1"/>
    <w:rsid w:val="00EC2C23"/>
    <w:rsid w:val="00EC3269"/>
    <w:rsid w:val="00EC35F3"/>
    <w:rsid w:val="00EC626D"/>
    <w:rsid w:val="00EC77AD"/>
    <w:rsid w:val="00ED12A6"/>
    <w:rsid w:val="00ED1BAD"/>
    <w:rsid w:val="00ED1E0F"/>
    <w:rsid w:val="00EE0E65"/>
    <w:rsid w:val="00EE0F8B"/>
    <w:rsid w:val="00EE2CF5"/>
    <w:rsid w:val="00EE66F6"/>
    <w:rsid w:val="00EF065C"/>
    <w:rsid w:val="00EF2044"/>
    <w:rsid w:val="00EF2F6F"/>
    <w:rsid w:val="00EF38EE"/>
    <w:rsid w:val="00EF3B19"/>
    <w:rsid w:val="00EF4207"/>
    <w:rsid w:val="00EF49B8"/>
    <w:rsid w:val="00EF53D2"/>
    <w:rsid w:val="00EF7C8F"/>
    <w:rsid w:val="00F02208"/>
    <w:rsid w:val="00F02A31"/>
    <w:rsid w:val="00F02BF8"/>
    <w:rsid w:val="00F03BF2"/>
    <w:rsid w:val="00F04193"/>
    <w:rsid w:val="00F0509A"/>
    <w:rsid w:val="00F065F7"/>
    <w:rsid w:val="00F07DC5"/>
    <w:rsid w:val="00F1020E"/>
    <w:rsid w:val="00F1036C"/>
    <w:rsid w:val="00F1143C"/>
    <w:rsid w:val="00F11B05"/>
    <w:rsid w:val="00F1460F"/>
    <w:rsid w:val="00F200C5"/>
    <w:rsid w:val="00F241F0"/>
    <w:rsid w:val="00F2438D"/>
    <w:rsid w:val="00F26F53"/>
    <w:rsid w:val="00F271D0"/>
    <w:rsid w:val="00F30476"/>
    <w:rsid w:val="00F304D2"/>
    <w:rsid w:val="00F30600"/>
    <w:rsid w:val="00F3198C"/>
    <w:rsid w:val="00F325E1"/>
    <w:rsid w:val="00F33F03"/>
    <w:rsid w:val="00F34389"/>
    <w:rsid w:val="00F40724"/>
    <w:rsid w:val="00F43069"/>
    <w:rsid w:val="00F43733"/>
    <w:rsid w:val="00F43A85"/>
    <w:rsid w:val="00F46863"/>
    <w:rsid w:val="00F46A65"/>
    <w:rsid w:val="00F5079A"/>
    <w:rsid w:val="00F509E8"/>
    <w:rsid w:val="00F51874"/>
    <w:rsid w:val="00F5372F"/>
    <w:rsid w:val="00F539F8"/>
    <w:rsid w:val="00F56536"/>
    <w:rsid w:val="00F60C0D"/>
    <w:rsid w:val="00F61D83"/>
    <w:rsid w:val="00F6530C"/>
    <w:rsid w:val="00F65EEB"/>
    <w:rsid w:val="00F66559"/>
    <w:rsid w:val="00F6793B"/>
    <w:rsid w:val="00F70EB0"/>
    <w:rsid w:val="00F724F2"/>
    <w:rsid w:val="00F72C57"/>
    <w:rsid w:val="00F76330"/>
    <w:rsid w:val="00F7644C"/>
    <w:rsid w:val="00F8047D"/>
    <w:rsid w:val="00F80560"/>
    <w:rsid w:val="00F80D56"/>
    <w:rsid w:val="00F813AD"/>
    <w:rsid w:val="00F832EF"/>
    <w:rsid w:val="00F84E46"/>
    <w:rsid w:val="00F8715F"/>
    <w:rsid w:val="00F91871"/>
    <w:rsid w:val="00F971E4"/>
    <w:rsid w:val="00F97D51"/>
    <w:rsid w:val="00FA48C9"/>
    <w:rsid w:val="00FA6DEC"/>
    <w:rsid w:val="00FA7886"/>
    <w:rsid w:val="00FA7F64"/>
    <w:rsid w:val="00FB0409"/>
    <w:rsid w:val="00FB1DEA"/>
    <w:rsid w:val="00FB55F1"/>
    <w:rsid w:val="00FB7C0B"/>
    <w:rsid w:val="00FC0F25"/>
    <w:rsid w:val="00FC1574"/>
    <w:rsid w:val="00FC2B79"/>
    <w:rsid w:val="00FD08AF"/>
    <w:rsid w:val="00FD0AC5"/>
    <w:rsid w:val="00FD0AE7"/>
    <w:rsid w:val="00FD1620"/>
    <w:rsid w:val="00FD2F8F"/>
    <w:rsid w:val="00FD3888"/>
    <w:rsid w:val="00FD3893"/>
    <w:rsid w:val="00FD49AE"/>
    <w:rsid w:val="00FD4A5A"/>
    <w:rsid w:val="00FE08CE"/>
    <w:rsid w:val="00FE2561"/>
    <w:rsid w:val="00FE3D73"/>
    <w:rsid w:val="00FE4BDA"/>
    <w:rsid w:val="00FE72CD"/>
    <w:rsid w:val="00FF0712"/>
    <w:rsid w:val="00FF26CE"/>
    <w:rsid w:val="00FF78DE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F2A5C"/>
  <w15:docId w15:val="{E79F5015-39F6-4D12-80FA-CB0E371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3F03"/>
  </w:style>
  <w:style w:type="paragraph" w:styleId="Heading1">
    <w:name w:val="heading 1"/>
    <w:basedOn w:val="Normal"/>
    <w:link w:val="Heading1Char"/>
    <w:uiPriority w:val="9"/>
    <w:qFormat/>
    <w:rsid w:val="00B46D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B88"/>
    <w:rPr>
      <w:color w:val="0000FF"/>
      <w:u w:val="single"/>
    </w:rPr>
  </w:style>
  <w:style w:type="paragraph" w:styleId="Title">
    <w:name w:val="Title"/>
    <w:basedOn w:val="Normal"/>
    <w:qFormat/>
    <w:rsid w:val="00985B88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985B88"/>
    <w:pPr>
      <w:jc w:val="center"/>
    </w:pPr>
    <w:rPr>
      <w:b/>
      <w:sz w:val="22"/>
    </w:rPr>
  </w:style>
  <w:style w:type="character" w:styleId="Strong">
    <w:name w:val="Strong"/>
    <w:basedOn w:val="DefaultParagraphFont"/>
    <w:uiPriority w:val="22"/>
    <w:qFormat/>
    <w:rsid w:val="00985B88"/>
    <w:rPr>
      <w:b/>
      <w:bCs/>
    </w:rPr>
  </w:style>
  <w:style w:type="character" w:customStyle="1" w:styleId="medium-normal">
    <w:name w:val="medium-normal"/>
    <w:basedOn w:val="DefaultParagraphFont"/>
    <w:rsid w:val="00985B88"/>
  </w:style>
  <w:style w:type="paragraph" w:styleId="BodyTextIndent">
    <w:name w:val="Body Text Indent"/>
    <w:basedOn w:val="Normal"/>
    <w:rsid w:val="00985B88"/>
    <w:pPr>
      <w:widowControl w:val="0"/>
      <w:ind w:firstLine="720"/>
    </w:pPr>
    <w:rPr>
      <w:snapToGrid w:val="0"/>
      <w:sz w:val="24"/>
    </w:rPr>
  </w:style>
  <w:style w:type="paragraph" w:styleId="BodyText">
    <w:name w:val="Body Text"/>
    <w:basedOn w:val="Normal"/>
    <w:rsid w:val="00985B88"/>
    <w:pPr>
      <w:widowControl w:val="0"/>
      <w:jc w:val="center"/>
    </w:pPr>
    <w:rPr>
      <w:snapToGrid w:val="0"/>
      <w:sz w:val="24"/>
    </w:rPr>
  </w:style>
  <w:style w:type="paragraph" w:styleId="NormalWeb">
    <w:name w:val="Normal (Web)"/>
    <w:basedOn w:val="Normal"/>
    <w:rsid w:val="00985B8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85B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D02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B5E"/>
  </w:style>
  <w:style w:type="character" w:styleId="Emphasis">
    <w:name w:val="Emphasis"/>
    <w:basedOn w:val="DefaultParagraphFont"/>
    <w:uiPriority w:val="20"/>
    <w:qFormat/>
    <w:rsid w:val="00B3127D"/>
    <w:rPr>
      <w:b/>
      <w:bCs/>
      <w:i w:val="0"/>
      <w:iCs w:val="0"/>
    </w:rPr>
  </w:style>
  <w:style w:type="paragraph" w:styleId="NoSpacing">
    <w:name w:val="No Spacing"/>
    <w:uiPriority w:val="1"/>
    <w:qFormat/>
    <w:rsid w:val="003658CA"/>
    <w:rPr>
      <w:rFonts w:asciiTheme="minorHAnsi" w:eastAsiaTheme="minorHAnsi" w:hAnsiTheme="minorHAnsi" w:cstheme="minorBidi"/>
      <w:sz w:val="22"/>
      <w:szCs w:val="22"/>
    </w:rPr>
  </w:style>
  <w:style w:type="paragraph" w:customStyle="1" w:styleId="References">
    <w:name w:val="References"/>
    <w:basedOn w:val="Normal"/>
    <w:rsid w:val="003658CA"/>
    <w:pPr>
      <w:suppressAutoHyphens/>
      <w:spacing w:line="480" w:lineRule="auto"/>
      <w:ind w:left="720" w:hanging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644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44C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0E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4BD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314FC"/>
    <w:pPr>
      <w:ind w:firstLineChars="200" w:firstLine="420"/>
    </w:pPr>
  </w:style>
  <w:style w:type="paragraph" w:customStyle="1" w:styleId="ListParagraph1">
    <w:name w:val="List Paragraph1"/>
    <w:basedOn w:val="Normal"/>
    <w:uiPriority w:val="34"/>
    <w:qFormat/>
    <w:rsid w:val="00951524"/>
    <w:pPr>
      <w:spacing w:after="200" w:line="276" w:lineRule="auto"/>
      <w:ind w:firstLineChars="200" w:firstLine="420"/>
    </w:pPr>
    <w:rPr>
      <w:rFonts w:eastAsia="SimSun"/>
    </w:rPr>
  </w:style>
  <w:style w:type="character" w:customStyle="1" w:styleId="apple-converted-space">
    <w:name w:val="apple-converted-space"/>
    <w:basedOn w:val="DefaultParagraphFont"/>
    <w:rsid w:val="00A13DE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FB"/>
    <w:rPr>
      <w:rFonts w:ascii="SimSun" w:eastAsia="SimSun" w:hAnsi="SimSun" w:cs="SimSun"/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4046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4046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404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04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4046A"/>
    <w:rPr>
      <w:b/>
      <w:bCs/>
      <w:sz w:val="24"/>
      <w:szCs w:val="24"/>
    </w:rPr>
  </w:style>
  <w:style w:type="paragraph" w:customStyle="1" w:styleId="Default">
    <w:name w:val="Default"/>
    <w:rsid w:val="00BE14E5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24F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6D1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44771974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ews.psu.edu/story/310214/2014/04/02/academics/zen-state-researchers-students-link-contemplation-well-be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psu.edu/story/350463/2015/03/30/campus-life/university-officials-look-educate-wake-yik-yak-threa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gewebeditor.com/blog/index.php/archives/2016/11/28/why-your-mascot-should-be-on-social-media-3-keys-to-make-your-biggest-fan-a-hesm-for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ews.psu.edu/story/453691/2017/03/10/holistic-education-group-looks-sustain-light-and-passion-tea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onversation.com/dissecting-conor-mcgregors-steep-odds-in-boxing-showdown-82366" TargetMode="External"/><Relationship Id="rId14" Type="http://schemas.openxmlformats.org/officeDocument/2006/relationships/hyperlink" Target="http://news.psu.edu/story/143653/2012/12/18/academics/professor-explores-american-culture-through-comedys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221FCF-2CF2-404C-8849-16CE00C8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11659</CharactersWithSpaces>
  <SharedDoc>false</SharedDoc>
  <HLinks>
    <vt:vector size="6" baseType="variant"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mailto:mjt17@psu.edu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Zimmerman</dc:creator>
  <cp:lastModifiedBy>billf</cp:lastModifiedBy>
  <cp:revision>22</cp:revision>
  <cp:lastPrinted>2017-03-11T15:31:00Z</cp:lastPrinted>
  <dcterms:created xsi:type="dcterms:W3CDTF">2017-03-08T01:59:00Z</dcterms:created>
  <dcterms:modified xsi:type="dcterms:W3CDTF">2018-01-11T13:14:00Z</dcterms:modified>
</cp:coreProperties>
</file>